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63" w:rsidRDefault="00B517F8" w:rsidP="001F19FB">
      <w:pPr>
        <w:spacing w:line="240" w:lineRule="auto"/>
        <w:contextualSpacing/>
        <w:jc w:val="center"/>
      </w:pPr>
      <w:proofErr w:type="spellStart"/>
      <w:r>
        <w:t>Methacton</w:t>
      </w:r>
      <w:proofErr w:type="spellEnd"/>
      <w:r>
        <w:t xml:space="preserve"> High School Home and School Meeting Minutes</w:t>
      </w:r>
    </w:p>
    <w:p w:rsidR="00B517F8" w:rsidRDefault="00B517F8" w:rsidP="001F19FB">
      <w:pPr>
        <w:spacing w:line="240" w:lineRule="auto"/>
        <w:contextualSpacing/>
        <w:jc w:val="center"/>
      </w:pPr>
      <w:r>
        <w:t>Thursday, November 5, 2015</w:t>
      </w:r>
    </w:p>
    <w:p w:rsidR="00B517F8" w:rsidRDefault="00B517F8" w:rsidP="0016353C">
      <w:pPr>
        <w:spacing w:line="240" w:lineRule="auto"/>
        <w:contextualSpacing/>
      </w:pPr>
    </w:p>
    <w:p w:rsidR="00B517F8" w:rsidRDefault="00B517F8" w:rsidP="0016353C">
      <w:pPr>
        <w:spacing w:line="240" w:lineRule="auto"/>
        <w:contextualSpacing/>
      </w:pPr>
      <w:r>
        <w:t xml:space="preserve">In Attendance:  Ms. Judy Landis, Cindy Hartson, Michelle McCubbins, </w:t>
      </w:r>
      <w:r w:rsidR="00A47EE2">
        <w:t>Meg</w:t>
      </w:r>
      <w:r w:rsidR="0016353C">
        <w:t xml:space="preserve"> Cunnane, </w:t>
      </w:r>
      <w:r>
        <w:t>Kathleen Schlenker, Gina Foley,</w:t>
      </w:r>
      <w:r w:rsidR="0016353C">
        <w:t xml:space="preserve"> Herb </w:t>
      </w:r>
      <w:proofErr w:type="spellStart"/>
      <w:r w:rsidR="0016353C">
        <w:t>Rothe</w:t>
      </w:r>
      <w:proofErr w:type="spellEnd"/>
      <w:r w:rsidR="0016353C">
        <w:t xml:space="preserve">, Cathy </w:t>
      </w:r>
      <w:proofErr w:type="spellStart"/>
      <w:r w:rsidR="0016353C">
        <w:t>Stratot</w:t>
      </w:r>
      <w:r>
        <w:t>i</w:t>
      </w:r>
      <w:proofErr w:type="spellEnd"/>
      <w:r w:rsidR="0016353C">
        <w:t xml:space="preserve">, </w:t>
      </w:r>
      <w:r>
        <w:t xml:space="preserve">Christine </w:t>
      </w:r>
      <w:proofErr w:type="spellStart"/>
      <w:r>
        <w:t>Capece</w:t>
      </w:r>
      <w:proofErr w:type="spellEnd"/>
      <w:r w:rsidR="0016353C">
        <w:t xml:space="preserve">, </w:t>
      </w:r>
      <w:r>
        <w:t>Monica Holman</w:t>
      </w:r>
      <w:r w:rsidR="0016353C">
        <w:t>, Mercy Varghese,</w:t>
      </w:r>
      <w:r w:rsidR="00A47EE2">
        <w:t xml:space="preserve"> </w:t>
      </w:r>
      <w:r w:rsidR="001F19FB">
        <w:t xml:space="preserve">and </w:t>
      </w:r>
      <w:r w:rsidR="0016353C">
        <w:t>Colleen Rossi</w:t>
      </w:r>
    </w:p>
    <w:p w:rsidR="0016353C" w:rsidRDefault="0016353C" w:rsidP="0016353C">
      <w:pPr>
        <w:spacing w:line="240" w:lineRule="auto"/>
        <w:contextualSpacing/>
      </w:pPr>
    </w:p>
    <w:p w:rsidR="0016353C" w:rsidRDefault="00435565" w:rsidP="0016353C">
      <w:pPr>
        <w:spacing w:line="240" w:lineRule="auto"/>
        <w:contextualSpacing/>
      </w:pPr>
      <w:r>
        <w:t>Meeting Called to Order at 7:04 pm</w:t>
      </w:r>
    </w:p>
    <w:p w:rsidR="00435565" w:rsidRDefault="00435565" w:rsidP="0016353C">
      <w:pPr>
        <w:spacing w:line="240" w:lineRule="auto"/>
        <w:contextualSpacing/>
      </w:pPr>
    </w:p>
    <w:p w:rsidR="00435565" w:rsidRDefault="008C734E" w:rsidP="0016353C">
      <w:pPr>
        <w:spacing w:line="240" w:lineRule="auto"/>
        <w:contextualSpacing/>
      </w:pPr>
      <w:r w:rsidRPr="008845A0">
        <w:rPr>
          <w:b/>
        </w:rPr>
        <w:t>Counseling Report</w:t>
      </w:r>
      <w:r>
        <w:t>:  Mrs. Cindy Hartson</w:t>
      </w:r>
    </w:p>
    <w:p w:rsidR="00502FDC" w:rsidRPr="00502FDC" w:rsidRDefault="00502FDC" w:rsidP="0016353C">
      <w:pPr>
        <w:spacing w:line="240" w:lineRule="auto"/>
        <w:contextualSpacing/>
        <w:rPr>
          <w:sz w:val="6"/>
          <w:szCs w:val="6"/>
        </w:rPr>
      </w:pPr>
    </w:p>
    <w:p w:rsidR="00435565" w:rsidRDefault="00435565" w:rsidP="0016353C">
      <w:pPr>
        <w:spacing w:line="240" w:lineRule="auto"/>
        <w:contextualSpacing/>
      </w:pPr>
      <w:r w:rsidRPr="001F19FB">
        <w:rPr>
          <w:b/>
          <w:u w:val="single"/>
        </w:rPr>
        <w:t>National College Fair</w:t>
      </w:r>
      <w:r w:rsidR="00400F32">
        <w:t xml:space="preserve"> – Sunday, </w:t>
      </w:r>
      <w:r>
        <w:t xml:space="preserve"> Nov 8</w:t>
      </w:r>
      <w:r w:rsidRPr="00435565">
        <w:rPr>
          <w:vertAlign w:val="superscript"/>
        </w:rPr>
        <w:t>th</w:t>
      </w:r>
      <w:r>
        <w:t xml:space="preserve"> at Convention Center in Philadelphia.  Over 400 colleges present.  Suggested t</w:t>
      </w:r>
      <w:r w:rsidR="009274CC">
        <w:t>hat students look at booklet prior to attending so you will not be overwhelmed.  Suggested that you us</w:t>
      </w:r>
      <w:r w:rsidR="00A47EE2">
        <w:t>e</w:t>
      </w:r>
      <w:r w:rsidR="009274CC">
        <w:t xml:space="preserve"> Septa Train as it takes you directly to Convention Center.</w:t>
      </w:r>
    </w:p>
    <w:p w:rsidR="00EA56A2" w:rsidRPr="00EA56A2" w:rsidRDefault="00EA56A2" w:rsidP="0016353C">
      <w:pPr>
        <w:spacing w:line="240" w:lineRule="auto"/>
        <w:contextualSpacing/>
        <w:rPr>
          <w:sz w:val="6"/>
          <w:szCs w:val="6"/>
        </w:rPr>
      </w:pPr>
    </w:p>
    <w:p w:rsidR="009274CC" w:rsidRDefault="009274CC" w:rsidP="0016353C">
      <w:pPr>
        <w:spacing w:line="240" w:lineRule="auto"/>
        <w:contextualSpacing/>
      </w:pPr>
      <w:r w:rsidRPr="00400F32">
        <w:rPr>
          <w:b/>
          <w:u w:val="single"/>
        </w:rPr>
        <w:t>Senior Class</w:t>
      </w:r>
      <w:r>
        <w:t xml:space="preserve"> – </w:t>
      </w:r>
      <w:r w:rsidR="00B42702">
        <w:t>O</w:t>
      </w:r>
      <w:r>
        <w:t>ver half of t</w:t>
      </w:r>
      <w:r w:rsidR="00B42702">
        <w:t>he class have</w:t>
      </w:r>
      <w:r>
        <w:t xml:space="preserve"> applied to college(s).</w:t>
      </w:r>
    </w:p>
    <w:p w:rsidR="00EA56A2" w:rsidRPr="00EA56A2" w:rsidRDefault="00EA56A2" w:rsidP="0016353C">
      <w:pPr>
        <w:spacing w:line="240" w:lineRule="auto"/>
        <w:contextualSpacing/>
        <w:rPr>
          <w:sz w:val="6"/>
          <w:szCs w:val="6"/>
        </w:rPr>
      </w:pPr>
    </w:p>
    <w:p w:rsidR="009274CC" w:rsidRDefault="009274CC" w:rsidP="0016353C">
      <w:pPr>
        <w:spacing w:line="240" w:lineRule="auto"/>
        <w:contextualSpacing/>
      </w:pPr>
      <w:r w:rsidRPr="00400F32">
        <w:rPr>
          <w:b/>
          <w:u w:val="single"/>
        </w:rPr>
        <w:t>PSAT</w:t>
      </w:r>
      <w:r>
        <w:t xml:space="preserve"> – </w:t>
      </w:r>
      <w:r w:rsidR="00B42702">
        <w:t>W</w:t>
      </w:r>
      <w:r w:rsidR="00A47EE2">
        <w:t>as</w:t>
      </w:r>
      <w:r>
        <w:t xml:space="preserve"> taken Oct 28</w:t>
      </w:r>
      <w:r w:rsidRPr="009274CC">
        <w:rPr>
          <w:vertAlign w:val="superscript"/>
        </w:rPr>
        <w:t>th</w:t>
      </w:r>
      <w:r>
        <w:t xml:space="preserve"> by Sophomores and Juniors .  Results </w:t>
      </w:r>
      <w:r w:rsidR="00B42702">
        <w:t xml:space="preserve">should be back to </w:t>
      </w:r>
      <w:proofErr w:type="spellStart"/>
      <w:r w:rsidR="00B42702">
        <w:t>Methacton</w:t>
      </w:r>
      <w:proofErr w:type="spellEnd"/>
      <w:r w:rsidR="00B42702">
        <w:t xml:space="preserve"> in December.  This year t</w:t>
      </w:r>
      <w:r w:rsidR="00A47EE2">
        <w:t xml:space="preserve">he PSAT Math Section focused </w:t>
      </w:r>
      <w:r w:rsidR="00B42702">
        <w:t>more</w:t>
      </w:r>
      <w:r w:rsidR="00A47EE2">
        <w:t xml:space="preserve"> on</w:t>
      </w:r>
      <w:r w:rsidR="00B42702">
        <w:t xml:space="preserve"> Algebra and less Geometry.</w:t>
      </w:r>
    </w:p>
    <w:p w:rsidR="00EA56A2" w:rsidRPr="00EA56A2" w:rsidRDefault="00EA56A2" w:rsidP="0016353C">
      <w:pPr>
        <w:spacing w:line="240" w:lineRule="auto"/>
        <w:contextualSpacing/>
        <w:rPr>
          <w:sz w:val="6"/>
          <w:szCs w:val="6"/>
        </w:rPr>
      </w:pPr>
    </w:p>
    <w:p w:rsidR="00B42702" w:rsidRDefault="00B42702" w:rsidP="0016353C">
      <w:pPr>
        <w:spacing w:line="240" w:lineRule="auto"/>
        <w:contextualSpacing/>
      </w:pPr>
      <w:r w:rsidRPr="00400F32">
        <w:rPr>
          <w:b/>
          <w:u w:val="single"/>
        </w:rPr>
        <w:t>SAT Prep Testing</w:t>
      </w:r>
      <w:r>
        <w:t xml:space="preserve"> – A Free Program is being</w:t>
      </w:r>
      <w:r w:rsidR="00A47EE2">
        <w:t xml:space="preserve"> offered by the KHAN Academy and w</w:t>
      </w:r>
      <w:r>
        <w:t>ill be offer</w:t>
      </w:r>
      <w:r w:rsidR="00A47EE2">
        <w:t>ed</w:t>
      </w:r>
      <w:r>
        <w:t xml:space="preserve"> via a link off College Board</w:t>
      </w:r>
    </w:p>
    <w:p w:rsidR="00EA56A2" w:rsidRPr="00EA56A2" w:rsidRDefault="00EA56A2" w:rsidP="0016353C">
      <w:pPr>
        <w:spacing w:line="240" w:lineRule="auto"/>
        <w:contextualSpacing/>
        <w:rPr>
          <w:sz w:val="6"/>
          <w:szCs w:val="6"/>
        </w:rPr>
      </w:pPr>
    </w:p>
    <w:p w:rsidR="00B42702" w:rsidRDefault="00B42702" w:rsidP="0016353C">
      <w:pPr>
        <w:spacing w:line="240" w:lineRule="auto"/>
        <w:contextualSpacing/>
      </w:pPr>
      <w:r w:rsidRPr="00400F32">
        <w:rPr>
          <w:b/>
          <w:u w:val="single"/>
        </w:rPr>
        <w:t>SAT</w:t>
      </w:r>
      <w:r w:rsidR="00F645E4" w:rsidRPr="00400F32">
        <w:rPr>
          <w:b/>
          <w:u w:val="single"/>
        </w:rPr>
        <w:t>’s</w:t>
      </w:r>
      <w:r w:rsidR="00F645E4">
        <w:t xml:space="preserve"> – Test will be changing in the Spring of 2016.  Suggested that current Juniors taking 1</w:t>
      </w:r>
      <w:r w:rsidR="00F645E4" w:rsidRPr="00F645E4">
        <w:rPr>
          <w:vertAlign w:val="superscript"/>
        </w:rPr>
        <w:t>st</w:t>
      </w:r>
      <w:r w:rsidR="00F645E4">
        <w:t xml:space="preserve"> test wait until spring 2016 so they are taking two </w:t>
      </w:r>
      <w:r w:rsidR="00307E74">
        <w:t xml:space="preserve">within </w:t>
      </w:r>
      <w:r w:rsidR="00F645E4">
        <w:t xml:space="preserve">the same </w:t>
      </w:r>
      <w:r w:rsidR="00307E74">
        <w:t>format</w:t>
      </w:r>
      <w:r w:rsidR="00F645E4">
        <w:t>.</w:t>
      </w:r>
    </w:p>
    <w:p w:rsidR="00307E74" w:rsidRDefault="00307E74" w:rsidP="0016353C">
      <w:pPr>
        <w:spacing w:line="240" w:lineRule="auto"/>
        <w:contextualSpacing/>
      </w:pPr>
    </w:p>
    <w:p w:rsidR="00EA56A2" w:rsidRDefault="00307E74" w:rsidP="00EA56A2">
      <w:pPr>
        <w:spacing w:line="240" w:lineRule="auto"/>
        <w:contextualSpacing/>
      </w:pPr>
      <w:r w:rsidRPr="008845A0">
        <w:rPr>
          <w:b/>
        </w:rPr>
        <w:t>Teacher’s Report</w:t>
      </w:r>
      <w:r>
        <w:t>:</w:t>
      </w:r>
      <w:r w:rsidR="008845A0">
        <w:t xml:space="preserve">  Mrs. Cara </w:t>
      </w:r>
      <w:proofErr w:type="spellStart"/>
      <w:r w:rsidR="008845A0">
        <w:t>Woudenberg</w:t>
      </w:r>
      <w:proofErr w:type="spellEnd"/>
    </w:p>
    <w:p w:rsidR="00502FDC" w:rsidRPr="00502FDC" w:rsidRDefault="00502FDC" w:rsidP="00EA56A2">
      <w:pPr>
        <w:spacing w:line="240" w:lineRule="auto"/>
        <w:contextualSpacing/>
        <w:rPr>
          <w:sz w:val="6"/>
          <w:szCs w:val="6"/>
        </w:rPr>
      </w:pPr>
    </w:p>
    <w:p w:rsidR="00EA56A2" w:rsidRDefault="00307E74" w:rsidP="00EA56A2">
      <w:pPr>
        <w:spacing w:line="240" w:lineRule="auto"/>
        <w:contextualSpacing/>
        <w:rPr>
          <w:rFonts w:cstheme="minorHAnsi"/>
          <w:color w:val="000000"/>
        </w:rPr>
      </w:pPr>
      <w:r w:rsidRPr="00400F32">
        <w:rPr>
          <w:b/>
          <w:u w:val="single"/>
        </w:rPr>
        <w:t>Class of 2017</w:t>
      </w:r>
      <w:r>
        <w:t xml:space="preserve"> – </w:t>
      </w:r>
      <w:r w:rsidR="00EA56A2" w:rsidRPr="009A3A84">
        <w:rPr>
          <w:rFonts w:cstheme="minorHAnsi"/>
          <w:color w:val="000000"/>
        </w:rPr>
        <w:t xml:space="preserve">The class of 2017 is once again sponsoring the </w:t>
      </w:r>
      <w:proofErr w:type="spellStart"/>
      <w:r w:rsidR="00EA56A2" w:rsidRPr="009A3A84">
        <w:rPr>
          <w:rFonts w:cstheme="minorHAnsi"/>
          <w:color w:val="000000"/>
        </w:rPr>
        <w:t>Risher</w:t>
      </w:r>
      <w:proofErr w:type="spellEnd"/>
      <w:r w:rsidR="00EA56A2" w:rsidRPr="009A3A84">
        <w:rPr>
          <w:rFonts w:cstheme="minorHAnsi"/>
          <w:color w:val="000000"/>
        </w:rPr>
        <w:t xml:space="preserve"> Van Horn Flower Fundraiser. For $20 a punch card can be purchased which will allow the purchaser or gift recipient to visit </w:t>
      </w:r>
      <w:proofErr w:type="spellStart"/>
      <w:r w:rsidR="00EA56A2" w:rsidRPr="009A3A84">
        <w:rPr>
          <w:rFonts w:cstheme="minorHAnsi"/>
          <w:color w:val="000000"/>
        </w:rPr>
        <w:t>Risher</w:t>
      </w:r>
      <w:proofErr w:type="spellEnd"/>
      <w:r w:rsidR="00EA56A2" w:rsidRPr="009A3A84">
        <w:rPr>
          <w:rFonts w:cstheme="minorHAnsi"/>
          <w:color w:val="000000"/>
        </w:rPr>
        <w:t xml:space="preserve"> Van Horn and receive the bouquet of the month for no extra charge.</w:t>
      </w:r>
      <w:r w:rsidR="00EA56A2">
        <w:rPr>
          <w:rFonts w:cstheme="minorHAnsi"/>
          <w:color w:val="000000"/>
        </w:rPr>
        <w:t xml:space="preserve"> If interested, please contact class sponsor Regina </w:t>
      </w:r>
      <w:proofErr w:type="spellStart"/>
      <w:r w:rsidR="00EA56A2">
        <w:rPr>
          <w:rFonts w:cstheme="minorHAnsi"/>
          <w:color w:val="000000"/>
        </w:rPr>
        <w:t>Fabrizio</w:t>
      </w:r>
      <w:proofErr w:type="spellEnd"/>
      <w:r w:rsidR="00EA56A2">
        <w:rPr>
          <w:rFonts w:cstheme="minorHAnsi"/>
          <w:color w:val="000000"/>
        </w:rPr>
        <w:t xml:space="preserve"> at </w:t>
      </w:r>
      <w:hyperlink r:id="rId5" w:history="1">
        <w:r w:rsidR="00EA56A2" w:rsidRPr="00A26C6F">
          <w:rPr>
            <w:rStyle w:val="Hyperlink"/>
            <w:rFonts w:cstheme="minorHAnsi"/>
          </w:rPr>
          <w:t>rfabrizio@methacton.org</w:t>
        </w:r>
      </w:hyperlink>
      <w:r w:rsidR="00EA56A2">
        <w:rPr>
          <w:rFonts w:cstheme="minorHAnsi"/>
          <w:color w:val="000000"/>
        </w:rPr>
        <w:t>.</w:t>
      </w:r>
    </w:p>
    <w:p w:rsidR="00502FDC" w:rsidRPr="00502FDC" w:rsidRDefault="00502FDC" w:rsidP="00EA56A2">
      <w:pPr>
        <w:spacing w:line="240" w:lineRule="auto"/>
        <w:contextualSpacing/>
        <w:rPr>
          <w:sz w:val="6"/>
          <w:szCs w:val="6"/>
        </w:rPr>
      </w:pPr>
    </w:p>
    <w:p w:rsidR="00502FDC" w:rsidRDefault="00507C60" w:rsidP="00502FDC">
      <w:pPr>
        <w:spacing w:line="240" w:lineRule="auto"/>
        <w:contextualSpacing/>
        <w:rPr>
          <w:rFonts w:cstheme="minorHAnsi"/>
          <w:color w:val="000000"/>
        </w:rPr>
      </w:pPr>
      <w:r w:rsidRPr="00400F32">
        <w:rPr>
          <w:b/>
          <w:u w:val="single"/>
        </w:rPr>
        <w:t>Student Council</w:t>
      </w:r>
      <w:r w:rsidRPr="00400F32">
        <w:rPr>
          <w:b/>
        </w:rPr>
        <w:t xml:space="preserve"> </w:t>
      </w:r>
      <w:r w:rsidRPr="00EA56A2">
        <w:t xml:space="preserve">– </w:t>
      </w:r>
      <w:r w:rsidR="00EA56A2" w:rsidRPr="00EA56A2">
        <w:rPr>
          <w:rFonts w:cstheme="minorHAnsi"/>
          <w:color w:val="000000"/>
        </w:rPr>
        <w:t xml:space="preserve">Student council is collecting for a local food bank through all of the homerooms. The food items they are looking for are individual-type portions, for example, flip-top soups, mac and cheese, tuna, etc.  </w:t>
      </w:r>
    </w:p>
    <w:p w:rsidR="00EA56A2" w:rsidRPr="00EA56A2" w:rsidRDefault="00EA56A2" w:rsidP="00502FDC">
      <w:pPr>
        <w:spacing w:line="240" w:lineRule="auto"/>
        <w:contextualSpacing/>
        <w:rPr>
          <w:rFonts w:cstheme="minorHAnsi"/>
          <w:color w:val="000000"/>
        </w:rPr>
      </w:pPr>
      <w:r w:rsidRPr="00EA56A2">
        <w:rPr>
          <w:rFonts w:cstheme="minorHAnsi"/>
          <w:color w:val="000000"/>
        </w:rPr>
        <w:t>Student council is also promoting the Junior-Senior Powder puff game to be played on November 20.</w:t>
      </w:r>
    </w:p>
    <w:p w:rsidR="00502FDC" w:rsidRPr="00502FDC" w:rsidRDefault="00502FDC" w:rsidP="0016353C">
      <w:pPr>
        <w:spacing w:line="240" w:lineRule="auto"/>
        <w:contextualSpacing/>
        <w:rPr>
          <w:sz w:val="6"/>
          <w:szCs w:val="6"/>
        </w:rPr>
      </w:pPr>
    </w:p>
    <w:p w:rsidR="008845A0" w:rsidRDefault="00A47EE2" w:rsidP="008845A0">
      <w:pPr>
        <w:spacing w:line="240" w:lineRule="auto"/>
        <w:contextualSpacing/>
        <w:rPr>
          <w:rFonts w:cstheme="minorHAnsi"/>
          <w:color w:val="000000"/>
        </w:rPr>
      </w:pPr>
      <w:r>
        <w:rPr>
          <w:b/>
          <w:u w:val="single"/>
        </w:rPr>
        <w:t>Yearb</w:t>
      </w:r>
      <w:r w:rsidR="00ED0B8D" w:rsidRPr="00400F32">
        <w:rPr>
          <w:b/>
          <w:u w:val="single"/>
        </w:rPr>
        <w:t>ook</w:t>
      </w:r>
      <w:r w:rsidR="00ED0B8D">
        <w:t xml:space="preserve"> </w:t>
      </w:r>
      <w:r w:rsidR="008C734E">
        <w:t>–</w:t>
      </w:r>
      <w:r w:rsidR="00502FDC">
        <w:t xml:space="preserve"> </w:t>
      </w:r>
      <w:r w:rsidR="00502FDC">
        <w:rPr>
          <w:rFonts w:cstheme="minorHAnsi"/>
          <w:color w:val="000000"/>
        </w:rPr>
        <w:t xml:space="preserve">A reminder that </w:t>
      </w:r>
      <w:r w:rsidR="00502FDC" w:rsidRPr="00C30827">
        <w:rPr>
          <w:rFonts w:cstheme="minorHAnsi"/>
          <w:color w:val="000000"/>
        </w:rPr>
        <w:t>yearbooks can only be purchased online this year</w:t>
      </w:r>
      <w:r w:rsidR="00502FDC">
        <w:rPr>
          <w:rFonts w:cstheme="minorHAnsi"/>
          <w:color w:val="000000"/>
        </w:rPr>
        <w:t xml:space="preserve">. The </w:t>
      </w:r>
      <w:r w:rsidR="00502FDC" w:rsidRPr="00C30827">
        <w:rPr>
          <w:rFonts w:cstheme="minorHAnsi"/>
          <w:color w:val="000000"/>
        </w:rPr>
        <w:t>information is on the high school website under the activities tab</w:t>
      </w:r>
      <w:r w:rsidR="008845A0">
        <w:rPr>
          <w:rFonts w:cstheme="minorHAnsi"/>
          <w:color w:val="000000"/>
        </w:rPr>
        <w:t>.</w:t>
      </w:r>
    </w:p>
    <w:p w:rsidR="008845A0" w:rsidRPr="008845A0" w:rsidRDefault="008845A0" w:rsidP="008845A0">
      <w:pPr>
        <w:spacing w:line="240" w:lineRule="auto"/>
        <w:contextualSpacing/>
        <w:rPr>
          <w:rFonts w:cstheme="minorHAnsi"/>
          <w:color w:val="000000"/>
          <w:sz w:val="6"/>
          <w:szCs w:val="6"/>
        </w:rPr>
      </w:pPr>
    </w:p>
    <w:p w:rsidR="00642A23" w:rsidRDefault="008C734E" w:rsidP="008845A0">
      <w:pPr>
        <w:spacing w:line="240" w:lineRule="auto"/>
        <w:contextualSpacing/>
        <w:rPr>
          <w:rFonts w:cstheme="minorHAnsi"/>
          <w:color w:val="000000"/>
        </w:rPr>
      </w:pPr>
      <w:r w:rsidRPr="00400F32">
        <w:rPr>
          <w:b/>
          <w:u w:val="single"/>
        </w:rPr>
        <w:t xml:space="preserve">FCCLA </w:t>
      </w:r>
      <w:r w:rsidR="00642A23" w:rsidRPr="00400F32">
        <w:rPr>
          <w:b/>
          <w:u w:val="single"/>
        </w:rPr>
        <w:t>and the Consumer Science Program</w:t>
      </w:r>
      <w:r w:rsidR="00642A23" w:rsidRPr="00642A23">
        <w:t xml:space="preserve"> </w:t>
      </w:r>
      <w:r w:rsidRPr="00642A23">
        <w:t xml:space="preserve">– </w:t>
      </w:r>
      <w:r w:rsidR="00642A23" w:rsidRPr="00642A23">
        <w:rPr>
          <w:rFonts w:cstheme="minorHAnsi"/>
          <w:color w:val="000000"/>
        </w:rPr>
        <w:t>The Staff Holiday Tea is December 1 and the theme is Peanuts’ 50th anniversary. The foods classes have already been cooking for two weeks.</w:t>
      </w:r>
    </w:p>
    <w:p w:rsidR="00667EBD" w:rsidRPr="00667EBD" w:rsidRDefault="00667EBD" w:rsidP="00667EBD">
      <w:pPr>
        <w:spacing w:line="240" w:lineRule="auto"/>
        <w:contextualSpacing/>
        <w:rPr>
          <w:rFonts w:cstheme="minorHAnsi"/>
          <w:color w:val="000000"/>
          <w:sz w:val="6"/>
          <w:szCs w:val="6"/>
          <w:u w:val="single"/>
        </w:rPr>
      </w:pPr>
    </w:p>
    <w:p w:rsidR="00667EBD" w:rsidRPr="00667EBD" w:rsidRDefault="00667EBD" w:rsidP="00667EBD">
      <w:pPr>
        <w:spacing w:line="240" w:lineRule="auto"/>
        <w:contextualSpacing/>
        <w:rPr>
          <w:rFonts w:eastAsia="Times New Roman" w:cs="Times New Roman"/>
        </w:rPr>
      </w:pPr>
      <w:r w:rsidRPr="00400F32">
        <w:rPr>
          <w:rFonts w:cstheme="minorHAnsi"/>
          <w:b/>
          <w:color w:val="000000"/>
          <w:u w:val="single"/>
        </w:rPr>
        <w:t>From the MHS Faculty and Staff</w:t>
      </w:r>
      <w:r>
        <w:rPr>
          <w:rFonts w:cstheme="minorHAnsi"/>
          <w:color w:val="000000"/>
        </w:rPr>
        <w:t xml:space="preserve"> – Th</w:t>
      </w:r>
      <w:r w:rsidRPr="00667EBD">
        <w:rPr>
          <w:rFonts w:eastAsia="Times New Roman" w:cs="Times New Roman"/>
        </w:rPr>
        <w:t xml:space="preserve">ank you for the </w:t>
      </w:r>
      <w:proofErr w:type="spellStart"/>
      <w:r w:rsidRPr="00667EBD">
        <w:rPr>
          <w:rFonts w:eastAsia="Times New Roman" w:cs="Times New Roman"/>
        </w:rPr>
        <w:t>Souper</w:t>
      </w:r>
      <w:proofErr w:type="spellEnd"/>
      <w:r w:rsidRPr="00667EBD">
        <w:rPr>
          <w:rFonts w:eastAsia="Times New Roman" w:cs="Times New Roman"/>
        </w:rPr>
        <w:t xml:space="preserve"> lunch. It is always much appreciated. If</w:t>
      </w:r>
    </w:p>
    <w:p w:rsidR="00667EBD" w:rsidRPr="00667EBD" w:rsidRDefault="00667EBD" w:rsidP="00667EBD">
      <w:pPr>
        <w:spacing w:after="0" w:line="240" w:lineRule="auto"/>
        <w:contextualSpacing/>
        <w:rPr>
          <w:rFonts w:eastAsia="Times New Roman" w:cs="Times New Roman"/>
        </w:rPr>
      </w:pPr>
      <w:r w:rsidRPr="00667EBD">
        <w:rPr>
          <w:rFonts w:eastAsia="Times New Roman" w:cs="Times New Roman"/>
        </w:rPr>
        <w:t>there are recipes to share, please send to Lynn Janssen at ljanssen@methacton.org.</w:t>
      </w:r>
    </w:p>
    <w:p w:rsidR="00667EBD" w:rsidRPr="00642A23" w:rsidRDefault="00667EBD" w:rsidP="008845A0">
      <w:pPr>
        <w:spacing w:line="240" w:lineRule="auto"/>
        <w:contextualSpacing/>
        <w:rPr>
          <w:rFonts w:cstheme="minorHAnsi"/>
          <w:color w:val="000000"/>
        </w:rPr>
      </w:pPr>
    </w:p>
    <w:p w:rsidR="008C734E" w:rsidRDefault="008C734E" w:rsidP="0016353C">
      <w:pPr>
        <w:spacing w:line="240" w:lineRule="auto"/>
        <w:contextualSpacing/>
      </w:pPr>
      <w:r w:rsidRPr="008845A0">
        <w:rPr>
          <w:b/>
        </w:rPr>
        <w:t>Principal’s Report</w:t>
      </w:r>
      <w:r>
        <w:t>:  Ms. Judy Landis</w:t>
      </w:r>
    </w:p>
    <w:p w:rsidR="002C0B2B" w:rsidRPr="002C0B2B" w:rsidRDefault="002C0B2B" w:rsidP="0016353C">
      <w:pPr>
        <w:spacing w:line="240" w:lineRule="auto"/>
        <w:contextualSpacing/>
        <w:rPr>
          <w:sz w:val="6"/>
          <w:szCs w:val="6"/>
        </w:rPr>
      </w:pPr>
    </w:p>
    <w:p w:rsidR="005602E9" w:rsidRPr="00784A4F" w:rsidRDefault="00B50E86" w:rsidP="0016353C">
      <w:pPr>
        <w:spacing w:line="240" w:lineRule="auto"/>
        <w:contextualSpacing/>
      </w:pPr>
      <w:r w:rsidRPr="002C0B2B">
        <w:rPr>
          <w:b/>
          <w:u w:val="single"/>
        </w:rPr>
        <w:t>Multi Cultural Club</w:t>
      </w:r>
      <w:r w:rsidR="00784A4F">
        <w:t xml:space="preserve"> – </w:t>
      </w:r>
      <w:r w:rsidR="002C0B2B">
        <w:t>S</w:t>
      </w:r>
      <w:r w:rsidR="00784A4F">
        <w:t xml:space="preserve">elling </w:t>
      </w:r>
      <w:r w:rsidR="002C0B2B">
        <w:t xml:space="preserve">New Branded </w:t>
      </w:r>
      <w:proofErr w:type="spellStart"/>
      <w:r w:rsidR="002C0B2B">
        <w:t>Methacton</w:t>
      </w:r>
      <w:proofErr w:type="spellEnd"/>
      <w:r w:rsidR="002C0B2B">
        <w:t xml:space="preserve"> “M” </w:t>
      </w:r>
      <w:r w:rsidR="00784A4F">
        <w:t xml:space="preserve">Drawstring Bags for $10 each.  Please contact Mr. Peck in Counseling Office for purchase.  He can be reached via email at </w:t>
      </w:r>
      <w:hyperlink r:id="rId6" w:history="1">
        <w:r w:rsidR="003A3FDC" w:rsidRPr="005505CD">
          <w:rPr>
            <w:rStyle w:val="Hyperlink"/>
          </w:rPr>
          <w:t>wpeck@methacton.org</w:t>
        </w:r>
      </w:hyperlink>
      <w:r w:rsidR="003A3FDC">
        <w:t xml:space="preserve"> .</w:t>
      </w:r>
    </w:p>
    <w:p w:rsidR="002C0B2B" w:rsidRPr="002C0B2B" w:rsidRDefault="002C0B2B" w:rsidP="0016353C">
      <w:pPr>
        <w:spacing w:line="240" w:lineRule="auto"/>
        <w:contextualSpacing/>
        <w:rPr>
          <w:sz w:val="6"/>
          <w:szCs w:val="6"/>
          <w:u w:val="single"/>
        </w:rPr>
      </w:pPr>
    </w:p>
    <w:p w:rsidR="00DD3876" w:rsidRDefault="008C734E" w:rsidP="0016353C">
      <w:pPr>
        <w:spacing w:line="240" w:lineRule="auto"/>
        <w:contextualSpacing/>
      </w:pPr>
      <w:r w:rsidRPr="002C0B2B">
        <w:rPr>
          <w:b/>
          <w:u w:val="single"/>
        </w:rPr>
        <w:t>Snack Backpack Program</w:t>
      </w:r>
      <w:r w:rsidR="003E128A" w:rsidRPr="00784A4F">
        <w:rPr>
          <w:i/>
        </w:rPr>
        <w:t xml:space="preserve"> – </w:t>
      </w:r>
      <w:r w:rsidR="00F8594A" w:rsidRPr="002C0B2B">
        <w:rPr>
          <w:i/>
        </w:rPr>
        <w:t>MHS Snack Backpacks are designed to provide food items to students in our school who would otherwise go without over the weekend; just a small step we can take to address the issue of childhood hunger.  This p</w:t>
      </w:r>
      <w:r w:rsidR="003E128A" w:rsidRPr="002C0B2B">
        <w:rPr>
          <w:i/>
        </w:rPr>
        <w:t>rogram started last school year at Eagleville Elementary</w:t>
      </w:r>
      <w:r w:rsidR="00784A4F" w:rsidRPr="002C0B2B">
        <w:rPr>
          <w:i/>
        </w:rPr>
        <w:t xml:space="preserve"> and quick</w:t>
      </w:r>
      <w:r w:rsidR="00181106" w:rsidRPr="002C0B2B">
        <w:rPr>
          <w:i/>
        </w:rPr>
        <w:t xml:space="preserve"> took</w:t>
      </w:r>
      <w:r w:rsidR="00181106">
        <w:t xml:space="preserve"> hold at the other elementary</w:t>
      </w:r>
      <w:r w:rsidR="003E128A">
        <w:t xml:space="preserve"> schools.  </w:t>
      </w:r>
      <w:r w:rsidR="006F5335">
        <w:t>On Nov 3</w:t>
      </w:r>
      <w:r w:rsidR="006F5335" w:rsidRPr="006F5335">
        <w:rPr>
          <w:vertAlign w:val="superscript"/>
        </w:rPr>
        <w:t>rd</w:t>
      </w:r>
      <w:r w:rsidR="006F5335">
        <w:t xml:space="preserve"> </w:t>
      </w:r>
      <w:r w:rsidR="003E128A">
        <w:t xml:space="preserve">Ms. Landis and Mrs. Gravinese visited a location </w:t>
      </w:r>
      <w:r w:rsidR="003C32DF">
        <w:t>i</w:t>
      </w:r>
      <w:r w:rsidR="003E128A">
        <w:t>n Pottstown</w:t>
      </w:r>
      <w:r w:rsidR="00F8594A">
        <w:t xml:space="preserve"> called </w:t>
      </w:r>
      <w:r w:rsidR="003E128A">
        <w:t xml:space="preserve">Operation </w:t>
      </w:r>
      <w:r w:rsidR="003C32DF">
        <w:t xml:space="preserve">Back Pack that services </w:t>
      </w:r>
      <w:r w:rsidR="00F8594A">
        <w:t xml:space="preserve">the </w:t>
      </w:r>
      <w:r w:rsidR="003C32DF">
        <w:t>Boyertown, Pottstown and Spring-Ford school districts with backpack meals for students on Free and Reduced Lunch Programs</w:t>
      </w:r>
      <w:r w:rsidR="006F5335">
        <w:t xml:space="preserve"> on weekends</w:t>
      </w:r>
      <w:r w:rsidR="00F8594A">
        <w:t xml:space="preserve">.  It is the goal of Ms. Landis and Mrs. Gravinese </w:t>
      </w:r>
      <w:r w:rsidR="00667EBD">
        <w:t xml:space="preserve">to start up a similar program for the entire </w:t>
      </w:r>
      <w:proofErr w:type="spellStart"/>
      <w:r w:rsidR="00667EBD">
        <w:t>Methacton</w:t>
      </w:r>
      <w:proofErr w:type="spellEnd"/>
      <w:r w:rsidR="00667EBD">
        <w:t xml:space="preserve"> School District using one of the vacant trailer offices </w:t>
      </w:r>
      <w:r w:rsidR="005B40CB">
        <w:t xml:space="preserve">left over </w:t>
      </w:r>
      <w:r w:rsidR="003945E0">
        <w:t>from the Field</w:t>
      </w:r>
      <w:r w:rsidR="005B40CB">
        <w:t>s</w:t>
      </w:r>
      <w:r w:rsidR="003945E0">
        <w:t xml:space="preserve"> Project</w:t>
      </w:r>
      <w:r w:rsidR="001626C2">
        <w:t xml:space="preserve"> to set up a “Store” type pantry where the students i</w:t>
      </w:r>
      <w:r w:rsidR="006F5335">
        <w:t>n Mr</w:t>
      </w:r>
      <w:r w:rsidR="00352047">
        <w:t>. Michael’s</w:t>
      </w:r>
      <w:r w:rsidR="006F5335">
        <w:t xml:space="preserve"> </w:t>
      </w:r>
      <w:proofErr w:type="spellStart"/>
      <w:r w:rsidR="00A47EE2">
        <w:t>Methacton</w:t>
      </w:r>
      <w:proofErr w:type="spellEnd"/>
      <w:r w:rsidR="00A47EE2">
        <w:t xml:space="preserve"> Work students</w:t>
      </w:r>
      <w:r w:rsidR="001626C2">
        <w:t xml:space="preserve"> will assist with</w:t>
      </w:r>
      <w:r w:rsidR="005602E9">
        <w:t xml:space="preserve"> s</w:t>
      </w:r>
      <w:r w:rsidR="00C95AF7">
        <w:t>tocking and organizing the food</w:t>
      </w:r>
      <w:r w:rsidR="006F5335">
        <w:t>.</w:t>
      </w:r>
      <w:r w:rsidR="005B40CB">
        <w:t xml:space="preserve"> </w:t>
      </w:r>
      <w:r w:rsidR="005602E9">
        <w:t xml:space="preserve">Students receiving Backpacks will be </w:t>
      </w:r>
      <w:r w:rsidR="005602E9">
        <w:lastRenderedPageBreak/>
        <w:t>issued a # to prevent being labeled with names.  Al</w:t>
      </w:r>
      <w:r w:rsidR="00181106">
        <w:t>l students will use the MHS Warrior</w:t>
      </w:r>
      <w:r w:rsidR="00B50E86">
        <w:t xml:space="preserve"> Draw String</w:t>
      </w:r>
      <w:r w:rsidR="00181106">
        <w:t xml:space="preserve"> Bag so as not to draw attention to them.  (See above note under New Branding Logo.) </w:t>
      </w:r>
      <w:r w:rsidR="002E6FDD">
        <w:t xml:space="preserve"> Each bag will contain 3 dinners,</w:t>
      </w:r>
      <w:r w:rsidR="00B50E86">
        <w:t xml:space="preserve"> 2 lunches, 2 breakfasts, snacks, </w:t>
      </w:r>
      <w:r w:rsidR="002E6FDD">
        <w:t xml:space="preserve">juice and water.  The program is looking for </w:t>
      </w:r>
      <w:r w:rsidR="00B50E86">
        <w:t xml:space="preserve">monetary or item </w:t>
      </w:r>
      <w:r w:rsidR="002E6FDD">
        <w:t>donations, especially for start-up purchases, freezer, shelving units, containers, etc.  If you know of any local organizations that are willing to assist with any of these items please let Ms. Landis know.</w:t>
      </w:r>
      <w:r w:rsidR="00E14F91">
        <w:t xml:space="preserve">  Already the Collegeville Rotary Club has donate money towards some of these items, but more donations are needed.</w:t>
      </w:r>
      <w:r w:rsidR="00B50E86">
        <w:t xml:space="preserve">  </w:t>
      </w:r>
      <w:r w:rsidR="00181106">
        <w:t xml:space="preserve"> </w:t>
      </w:r>
      <w:r w:rsidR="00E14F91">
        <w:t>Food donations are also being accepted, please use</w:t>
      </w:r>
      <w:r w:rsidR="005B40CB">
        <w:t xml:space="preserve"> following list.</w:t>
      </w:r>
      <w:r w:rsidR="00181106">
        <w:t xml:space="preserve">  </w:t>
      </w:r>
      <w:r w:rsidR="00DD3876">
        <w:t>Donations can be dropped off at the MHS</w:t>
      </w:r>
      <w:r w:rsidR="00181106">
        <w:t xml:space="preserve"> Main Office, </w:t>
      </w:r>
      <w:r w:rsidR="00DD3876">
        <w:t xml:space="preserve"> Attn</w:t>
      </w:r>
      <w:r w:rsidR="00181106">
        <w:t>:</w:t>
      </w:r>
      <w:r w:rsidR="00DD3876">
        <w:t xml:space="preserve"> Mrs. Gravinese. </w:t>
      </w:r>
    </w:p>
    <w:p w:rsidR="001626C2" w:rsidRDefault="001626C2" w:rsidP="0016353C">
      <w:pPr>
        <w:spacing w:line="240" w:lineRule="auto"/>
        <w:contextualSpacing/>
      </w:pPr>
    </w:p>
    <w:p w:rsidR="008C734E" w:rsidRDefault="00B50E86" w:rsidP="0016353C">
      <w:pPr>
        <w:spacing w:line="240" w:lineRule="auto"/>
        <w:contextualSpacing/>
      </w:pPr>
      <w:r>
        <w:t xml:space="preserve">** </w:t>
      </w:r>
      <w:r w:rsidR="00DD3876">
        <w:t>Please Note:  ALL don</w:t>
      </w:r>
      <w:r w:rsidR="00A47EE2">
        <w:t>ations should be Single Serving</w:t>
      </w:r>
      <w:r w:rsidR="00DD3876">
        <w:t xml:space="preserve"> Size.</w:t>
      </w:r>
      <w:r>
        <w:t xml:space="preserve"> </w:t>
      </w:r>
      <w:r w:rsidR="00DD3876">
        <w:t xml:space="preserve">  </w:t>
      </w:r>
      <w:r>
        <w:t xml:space="preserve">*** </w:t>
      </w:r>
      <w:r w:rsidR="00DD3876">
        <w:t xml:space="preserve">All </w:t>
      </w:r>
      <w:r w:rsidR="002E6FDD">
        <w:t>c</w:t>
      </w:r>
      <w:r w:rsidR="00DD3876">
        <w:t>an</w:t>
      </w:r>
      <w:r w:rsidR="002E6FDD">
        <w:t>s</w:t>
      </w:r>
      <w:r w:rsidR="00DD3876">
        <w:t xml:space="preserve"> should be “Pop Top” style.</w:t>
      </w:r>
    </w:p>
    <w:p w:rsidR="00DD3876" w:rsidRDefault="00DD3876" w:rsidP="00DD3876">
      <w:pPr>
        <w:pStyle w:val="ListParagraph"/>
        <w:numPr>
          <w:ilvl w:val="0"/>
          <w:numId w:val="1"/>
        </w:numPr>
        <w:spacing w:line="240" w:lineRule="auto"/>
      </w:pPr>
      <w:r>
        <w:t>Tuna To-Go</w:t>
      </w:r>
      <w:r>
        <w:tab/>
      </w:r>
    </w:p>
    <w:p w:rsidR="00DD3876" w:rsidRDefault="00DD3876" w:rsidP="00DD3876">
      <w:pPr>
        <w:pStyle w:val="ListParagraph"/>
        <w:numPr>
          <w:ilvl w:val="0"/>
          <w:numId w:val="1"/>
        </w:numPr>
        <w:spacing w:line="240" w:lineRule="auto"/>
      </w:pPr>
      <w:proofErr w:type="spellStart"/>
      <w:r>
        <w:t>Compleats</w:t>
      </w:r>
      <w:proofErr w:type="spellEnd"/>
      <w:r>
        <w:t xml:space="preserve"> Meals (Hormel)</w:t>
      </w:r>
    </w:p>
    <w:p w:rsidR="00DD3876" w:rsidRDefault="00DD3876" w:rsidP="00DD3876">
      <w:pPr>
        <w:pStyle w:val="ListParagraph"/>
        <w:numPr>
          <w:ilvl w:val="0"/>
          <w:numId w:val="1"/>
        </w:numPr>
        <w:spacing w:line="240" w:lineRule="auto"/>
      </w:pPr>
      <w:r>
        <w:t xml:space="preserve">Mac &amp; Cheese </w:t>
      </w:r>
      <w:proofErr w:type="spellStart"/>
      <w:r>
        <w:t>Spaghettios</w:t>
      </w:r>
      <w:proofErr w:type="spellEnd"/>
      <w:r>
        <w:t xml:space="preserve">/Ravioli </w:t>
      </w:r>
    </w:p>
    <w:p w:rsidR="00DD3876" w:rsidRDefault="00DD3876" w:rsidP="00DD3876">
      <w:pPr>
        <w:pStyle w:val="ListParagraph"/>
        <w:numPr>
          <w:ilvl w:val="0"/>
          <w:numId w:val="1"/>
        </w:numPr>
        <w:spacing w:line="240" w:lineRule="auto"/>
      </w:pPr>
      <w:r>
        <w:t xml:space="preserve">Chicken &amp; Beef Soups </w:t>
      </w:r>
    </w:p>
    <w:p w:rsidR="00DD3876" w:rsidRDefault="00DD3876" w:rsidP="00DD3876">
      <w:pPr>
        <w:pStyle w:val="ListParagraph"/>
        <w:numPr>
          <w:ilvl w:val="0"/>
          <w:numId w:val="1"/>
        </w:numPr>
        <w:spacing w:line="240" w:lineRule="auto"/>
      </w:pPr>
      <w:r>
        <w:t xml:space="preserve">Fruit/Applesauce Cups </w:t>
      </w:r>
    </w:p>
    <w:p w:rsidR="00DD3876" w:rsidRDefault="00DD3876" w:rsidP="00DD3876">
      <w:pPr>
        <w:pStyle w:val="ListParagraph"/>
        <w:numPr>
          <w:ilvl w:val="0"/>
          <w:numId w:val="1"/>
        </w:numPr>
        <w:spacing w:line="240" w:lineRule="auto"/>
      </w:pPr>
      <w:r>
        <w:t>Fruit Bars</w:t>
      </w:r>
    </w:p>
    <w:p w:rsidR="00DD3876" w:rsidRDefault="00DD3876" w:rsidP="00DD3876">
      <w:pPr>
        <w:pStyle w:val="ListParagraph"/>
        <w:numPr>
          <w:ilvl w:val="0"/>
          <w:numId w:val="1"/>
        </w:numPr>
        <w:spacing w:line="240" w:lineRule="auto"/>
      </w:pPr>
      <w:r>
        <w:t>Pop-Tarts</w:t>
      </w:r>
    </w:p>
    <w:p w:rsidR="00DD3876" w:rsidRDefault="00DD3876" w:rsidP="00DD3876">
      <w:pPr>
        <w:pStyle w:val="ListParagraph"/>
        <w:numPr>
          <w:ilvl w:val="0"/>
          <w:numId w:val="1"/>
        </w:numPr>
        <w:spacing w:line="240" w:lineRule="auto"/>
      </w:pPr>
      <w:r>
        <w:t>Granola/Fruit Grain Bars</w:t>
      </w:r>
    </w:p>
    <w:p w:rsidR="00DD3876" w:rsidRDefault="00DD3876" w:rsidP="00DD3876">
      <w:pPr>
        <w:pStyle w:val="ListParagraph"/>
        <w:numPr>
          <w:ilvl w:val="0"/>
          <w:numId w:val="1"/>
        </w:numPr>
        <w:spacing w:line="240" w:lineRule="auto"/>
      </w:pPr>
      <w:r>
        <w:t>Cereal (Single Serve)</w:t>
      </w:r>
    </w:p>
    <w:p w:rsidR="00DD3876" w:rsidRDefault="00DD3876" w:rsidP="00DD3876">
      <w:pPr>
        <w:pStyle w:val="ListParagraph"/>
        <w:numPr>
          <w:ilvl w:val="0"/>
          <w:numId w:val="1"/>
        </w:numPr>
        <w:spacing w:line="240" w:lineRule="auto"/>
      </w:pPr>
      <w:r>
        <w:t>Non-Refrigerated Milk (8 oz with straw)</w:t>
      </w:r>
    </w:p>
    <w:p w:rsidR="00DD3876" w:rsidRDefault="00DD3876" w:rsidP="00DD3876">
      <w:pPr>
        <w:pStyle w:val="ListParagraph"/>
        <w:numPr>
          <w:ilvl w:val="0"/>
          <w:numId w:val="1"/>
        </w:numPr>
        <w:spacing w:line="240" w:lineRule="auto"/>
      </w:pPr>
      <w:r>
        <w:t>Water Bottles (16oz)</w:t>
      </w:r>
    </w:p>
    <w:p w:rsidR="00DD3876" w:rsidRDefault="00DD3876" w:rsidP="00DD3876">
      <w:pPr>
        <w:pStyle w:val="ListParagraph"/>
        <w:numPr>
          <w:ilvl w:val="0"/>
          <w:numId w:val="1"/>
        </w:numPr>
        <w:spacing w:line="240" w:lineRule="auto"/>
      </w:pPr>
      <w:r>
        <w:t>Juice Boxes</w:t>
      </w:r>
    </w:p>
    <w:p w:rsidR="00DD3876" w:rsidRDefault="00DD3876" w:rsidP="00DD3876">
      <w:pPr>
        <w:pStyle w:val="ListParagraph"/>
        <w:numPr>
          <w:ilvl w:val="0"/>
          <w:numId w:val="1"/>
        </w:numPr>
        <w:spacing w:line="240" w:lineRule="auto"/>
      </w:pPr>
      <w:r>
        <w:t>Fruit Snacks</w:t>
      </w:r>
    </w:p>
    <w:p w:rsidR="00DD3876" w:rsidRDefault="00DD3876" w:rsidP="00DD3876">
      <w:pPr>
        <w:pStyle w:val="ListParagraph"/>
        <w:numPr>
          <w:ilvl w:val="0"/>
          <w:numId w:val="1"/>
        </w:numPr>
        <w:spacing w:line="240" w:lineRule="auto"/>
      </w:pPr>
      <w:r>
        <w:t xml:space="preserve">Pudding </w:t>
      </w:r>
    </w:p>
    <w:p w:rsidR="00DD3876" w:rsidRDefault="00DD3876" w:rsidP="00DD3876">
      <w:pPr>
        <w:pStyle w:val="ListParagraph"/>
        <w:numPr>
          <w:ilvl w:val="0"/>
          <w:numId w:val="1"/>
        </w:numPr>
        <w:spacing w:line="240" w:lineRule="auto"/>
      </w:pPr>
      <w:r>
        <w:t>Individual Size Snack Packs (goldfish, cheese-its, animal crackers, cookies, etc)</w:t>
      </w:r>
    </w:p>
    <w:p w:rsidR="00A67D8A" w:rsidRDefault="002C0B2B" w:rsidP="0016353C">
      <w:pPr>
        <w:spacing w:line="240" w:lineRule="auto"/>
        <w:contextualSpacing/>
      </w:pPr>
      <w:proofErr w:type="spellStart"/>
      <w:r w:rsidRPr="00A67D8A">
        <w:rPr>
          <w:b/>
          <w:u w:val="single"/>
        </w:rPr>
        <w:t>ILearn</w:t>
      </w:r>
      <w:proofErr w:type="spellEnd"/>
      <w:r w:rsidRPr="00A67D8A">
        <w:rPr>
          <w:b/>
          <w:u w:val="single"/>
        </w:rPr>
        <w:t xml:space="preserve"> Digital Learning </w:t>
      </w:r>
      <w:proofErr w:type="spellStart"/>
      <w:r w:rsidRPr="00A67D8A">
        <w:rPr>
          <w:b/>
          <w:u w:val="single"/>
        </w:rPr>
        <w:t>Innitiative</w:t>
      </w:r>
      <w:proofErr w:type="spellEnd"/>
      <w:r>
        <w:t xml:space="preserve"> </w:t>
      </w:r>
    </w:p>
    <w:p w:rsidR="00A67D8A" w:rsidRDefault="002C0B2B" w:rsidP="0016353C">
      <w:pPr>
        <w:spacing w:line="240" w:lineRule="auto"/>
        <w:contextualSpacing/>
      </w:pPr>
      <w:r>
        <w:t xml:space="preserve">– </w:t>
      </w:r>
      <w:r w:rsidRPr="00A67D8A">
        <w:t>Cu</w:t>
      </w:r>
      <w:r>
        <w:t>rrently 1</w:t>
      </w:r>
      <w:r w:rsidR="006D5367">
        <w:t>70</w:t>
      </w:r>
      <w:r>
        <w:t xml:space="preserve"> pilot program Chrome Books</w:t>
      </w:r>
      <w:r w:rsidR="0026577F">
        <w:t xml:space="preserve"> using Individual Learning Environment and Responsible Networking.  Currently 170 kids under pilot program; 4 teachers across core areas; each teacher has 2 sections. </w:t>
      </w:r>
      <w:proofErr w:type="spellStart"/>
      <w:r w:rsidR="006D5367">
        <w:t>ChromeBook</w:t>
      </w:r>
      <w:proofErr w:type="spellEnd"/>
      <w:r w:rsidR="006D5367">
        <w:t xml:space="preserve"> filter is same as district’s filter.  </w:t>
      </w:r>
      <w:proofErr w:type="spellStart"/>
      <w:r w:rsidR="006D5367">
        <w:t>Chromebook</w:t>
      </w:r>
      <w:proofErr w:type="spellEnd"/>
      <w:r w:rsidR="006D5367">
        <w:t xml:space="preserve"> Accessible by </w:t>
      </w:r>
      <w:proofErr w:type="spellStart"/>
      <w:r w:rsidR="006D5367">
        <w:t>Methacton</w:t>
      </w:r>
      <w:proofErr w:type="spellEnd"/>
      <w:r w:rsidR="006D5367">
        <w:t xml:space="preserve"> User ID and Password Only.</w:t>
      </w:r>
    </w:p>
    <w:p w:rsidR="0051756B" w:rsidRPr="0051756B" w:rsidRDefault="0051756B" w:rsidP="0016353C">
      <w:pPr>
        <w:spacing w:line="240" w:lineRule="auto"/>
        <w:contextualSpacing/>
        <w:rPr>
          <w:sz w:val="6"/>
          <w:szCs w:val="6"/>
        </w:rPr>
      </w:pPr>
    </w:p>
    <w:p w:rsidR="00007F90" w:rsidRDefault="00A67D8A" w:rsidP="0016353C">
      <w:pPr>
        <w:spacing w:line="240" w:lineRule="auto"/>
        <w:contextualSpacing/>
      </w:pPr>
      <w:r>
        <w:t>– Library has been reconfigured.  Upstairs is a studying/working computer station area</w:t>
      </w:r>
      <w:r w:rsidR="005D4978">
        <w:t>,</w:t>
      </w:r>
      <w:r>
        <w:t xml:space="preserve"> table study areas</w:t>
      </w:r>
      <w:r w:rsidR="005D4978">
        <w:t xml:space="preserve"> and reading books</w:t>
      </w:r>
      <w:r>
        <w:t>.  Downstairs has been redesigned to house full classroom computer areas as well as library resources.</w:t>
      </w:r>
    </w:p>
    <w:p w:rsidR="0051756B" w:rsidRPr="0051756B" w:rsidRDefault="0051756B" w:rsidP="0016353C">
      <w:pPr>
        <w:spacing w:line="240" w:lineRule="auto"/>
        <w:contextualSpacing/>
        <w:rPr>
          <w:sz w:val="6"/>
          <w:szCs w:val="6"/>
        </w:rPr>
      </w:pPr>
    </w:p>
    <w:p w:rsidR="0051756B" w:rsidRDefault="00007F90" w:rsidP="0016353C">
      <w:pPr>
        <w:spacing w:line="240" w:lineRule="auto"/>
        <w:contextualSpacing/>
      </w:pPr>
      <w:r w:rsidRPr="00400F32">
        <w:rPr>
          <w:b/>
        </w:rPr>
        <w:t>School Performance Profile</w:t>
      </w:r>
      <w:r>
        <w:t xml:space="preserve"> – </w:t>
      </w:r>
      <w:proofErr w:type="spellStart"/>
      <w:r>
        <w:t>Methacton</w:t>
      </w:r>
      <w:proofErr w:type="spellEnd"/>
      <w:r>
        <w:t xml:space="preserve"> scored 95</w:t>
      </w:r>
      <w:r w:rsidR="00584051">
        <w:t xml:space="preserve"> – did not make grade in Math.</w:t>
      </w:r>
    </w:p>
    <w:p w:rsidR="00584051" w:rsidRPr="0051756B" w:rsidRDefault="00584051" w:rsidP="0016353C">
      <w:pPr>
        <w:spacing w:line="240" w:lineRule="auto"/>
        <w:contextualSpacing/>
        <w:rPr>
          <w:sz w:val="6"/>
          <w:szCs w:val="6"/>
        </w:rPr>
      </w:pPr>
      <w:r w:rsidRPr="0051756B">
        <w:rPr>
          <w:sz w:val="6"/>
          <w:szCs w:val="6"/>
        </w:rPr>
        <w:t xml:space="preserve"> </w:t>
      </w:r>
    </w:p>
    <w:p w:rsidR="0051756B" w:rsidRDefault="00584051" w:rsidP="0051756B">
      <w:pPr>
        <w:spacing w:line="240" w:lineRule="auto"/>
      </w:pPr>
      <w:r w:rsidRPr="00400F32">
        <w:rPr>
          <w:b/>
          <w:u w:val="single"/>
        </w:rPr>
        <w:t>Keystone  Retest</w:t>
      </w:r>
      <w:r>
        <w:t xml:space="preserve"> in  December; 30 Literature, 40 Biology, 170 Algebra.  Due to the low math school, </w:t>
      </w:r>
      <w:r w:rsidR="0051756B">
        <w:t>District may look into changing the Math Course Sequence schedule.</w:t>
      </w:r>
    </w:p>
    <w:p w:rsidR="003A3FDC" w:rsidRDefault="003A3FDC" w:rsidP="00400F32">
      <w:pPr>
        <w:spacing w:line="240" w:lineRule="auto"/>
        <w:contextualSpacing/>
      </w:pPr>
      <w:r w:rsidRPr="00400F32">
        <w:rPr>
          <w:b/>
          <w:u w:val="single"/>
        </w:rPr>
        <w:t>Secretar</w:t>
      </w:r>
      <w:r w:rsidR="00D76360" w:rsidRPr="00400F32">
        <w:rPr>
          <w:b/>
          <w:u w:val="single"/>
        </w:rPr>
        <w:t>y’</w:t>
      </w:r>
      <w:r w:rsidRPr="00400F32">
        <w:rPr>
          <w:b/>
          <w:u w:val="single"/>
        </w:rPr>
        <w:t>s Report</w:t>
      </w:r>
      <w:r>
        <w:t xml:space="preserve">:  </w:t>
      </w:r>
      <w:r w:rsidR="00352047">
        <w:t xml:space="preserve">Kathleen Schlenker for </w:t>
      </w:r>
      <w:r>
        <w:t>Chris Pirovitz</w:t>
      </w:r>
    </w:p>
    <w:p w:rsidR="00D76360" w:rsidRPr="00D76360" w:rsidRDefault="00D76360" w:rsidP="0051756B">
      <w:pPr>
        <w:spacing w:line="240" w:lineRule="auto"/>
        <w:contextualSpacing/>
        <w:rPr>
          <w:sz w:val="6"/>
          <w:szCs w:val="6"/>
        </w:rPr>
      </w:pPr>
    </w:p>
    <w:p w:rsidR="003A3FDC" w:rsidRDefault="003A3FDC" w:rsidP="0051756B">
      <w:pPr>
        <w:spacing w:line="240" w:lineRule="auto"/>
        <w:contextualSpacing/>
      </w:pPr>
      <w:r>
        <w:t xml:space="preserve">October minutes are available on-line for reading. </w:t>
      </w:r>
    </w:p>
    <w:p w:rsidR="00D76360" w:rsidRPr="00D76360" w:rsidRDefault="00D76360" w:rsidP="0051756B">
      <w:pPr>
        <w:spacing w:line="240" w:lineRule="auto"/>
        <w:contextualSpacing/>
        <w:rPr>
          <w:sz w:val="6"/>
          <w:szCs w:val="6"/>
        </w:rPr>
      </w:pPr>
    </w:p>
    <w:p w:rsidR="003A3FDC" w:rsidRDefault="003A3FDC" w:rsidP="0051756B">
      <w:pPr>
        <w:spacing w:line="240" w:lineRule="auto"/>
      </w:pPr>
      <w:r>
        <w:t>Approved by:  Ms. Landis (1</w:t>
      </w:r>
      <w:r w:rsidRPr="003A3FDC">
        <w:rPr>
          <w:vertAlign w:val="superscript"/>
        </w:rPr>
        <w:t>st</w:t>
      </w:r>
      <w:r>
        <w:t>), Meg Cunnane (2</w:t>
      </w:r>
      <w:r w:rsidRPr="003A3FDC">
        <w:rPr>
          <w:vertAlign w:val="superscript"/>
        </w:rPr>
        <w:t>nd</w:t>
      </w:r>
      <w:r>
        <w:t>)</w:t>
      </w:r>
    </w:p>
    <w:p w:rsidR="00D76360" w:rsidRDefault="00D76360" w:rsidP="0051756B">
      <w:pPr>
        <w:spacing w:line="240" w:lineRule="auto"/>
        <w:contextualSpacing/>
      </w:pPr>
      <w:r w:rsidRPr="00B036FA">
        <w:rPr>
          <w:b/>
          <w:u w:val="single"/>
        </w:rPr>
        <w:t>Treasurer’s Report</w:t>
      </w:r>
      <w:r>
        <w:t>:  Meg Cunnane, for John Maiorie</w:t>
      </w:r>
      <w:r w:rsidR="00C95AF7">
        <w:t>llo (absent due to business</w:t>
      </w:r>
      <w:r>
        <w:t>)</w:t>
      </w:r>
    </w:p>
    <w:p w:rsidR="00B036FA" w:rsidRPr="00B036FA" w:rsidRDefault="00B036FA" w:rsidP="0051756B">
      <w:pPr>
        <w:spacing w:line="240" w:lineRule="auto"/>
        <w:contextualSpacing/>
        <w:rPr>
          <w:sz w:val="6"/>
          <w:szCs w:val="6"/>
        </w:rPr>
      </w:pPr>
    </w:p>
    <w:p w:rsidR="00D76360" w:rsidRDefault="00C95AF7" w:rsidP="0051756B">
      <w:pPr>
        <w:spacing w:line="240" w:lineRule="auto"/>
        <w:contextualSpacing/>
      </w:pPr>
      <w:r>
        <w:t>No Frills – About $1,200 under budget YTD October – We will take your donations any time – Sending out e-Alert reminders and hoping to close the gap.</w:t>
      </w:r>
    </w:p>
    <w:p w:rsidR="00B036FA" w:rsidRPr="00B036FA" w:rsidRDefault="00B036FA" w:rsidP="0051756B">
      <w:pPr>
        <w:spacing w:line="240" w:lineRule="auto"/>
        <w:contextualSpacing/>
        <w:rPr>
          <w:sz w:val="6"/>
          <w:szCs w:val="6"/>
        </w:rPr>
      </w:pPr>
    </w:p>
    <w:p w:rsidR="00D76360" w:rsidRDefault="00D76360" w:rsidP="0051756B">
      <w:pPr>
        <w:spacing w:line="240" w:lineRule="auto"/>
        <w:contextualSpacing/>
      </w:pPr>
      <w:r>
        <w:t>Giant Rewards – All need to RE-REGISTER their</w:t>
      </w:r>
      <w:r w:rsidR="005D575A">
        <w:t xml:space="preserve"> card number in order to have reward applied.</w:t>
      </w:r>
    </w:p>
    <w:p w:rsidR="00B036FA" w:rsidRPr="00B036FA" w:rsidRDefault="00B036FA" w:rsidP="0051756B">
      <w:pPr>
        <w:spacing w:line="240" w:lineRule="auto"/>
        <w:contextualSpacing/>
        <w:rPr>
          <w:sz w:val="6"/>
          <w:szCs w:val="6"/>
        </w:rPr>
      </w:pPr>
    </w:p>
    <w:p w:rsidR="005D575A" w:rsidRDefault="005D575A" w:rsidP="0051756B">
      <w:pPr>
        <w:spacing w:line="240" w:lineRule="auto"/>
        <w:contextualSpacing/>
      </w:pPr>
      <w:r>
        <w:t>Backpack Program – given $1000 for start-up costs.</w:t>
      </w:r>
    </w:p>
    <w:p w:rsidR="00B036FA" w:rsidRPr="00B036FA" w:rsidRDefault="00B036FA" w:rsidP="0051756B">
      <w:pPr>
        <w:spacing w:line="240" w:lineRule="auto"/>
        <w:contextualSpacing/>
        <w:rPr>
          <w:sz w:val="6"/>
          <w:szCs w:val="6"/>
        </w:rPr>
      </w:pPr>
    </w:p>
    <w:p w:rsidR="005D575A" w:rsidRDefault="005D575A" w:rsidP="0051756B">
      <w:pPr>
        <w:spacing w:line="240" w:lineRule="auto"/>
        <w:contextualSpacing/>
      </w:pPr>
      <w:r>
        <w:t>Self Defense Class (Jr. Girls Gym Class) - $300, made a line item on budget versus a mini-grant every year.</w:t>
      </w:r>
    </w:p>
    <w:p w:rsidR="00B036FA" w:rsidRPr="00B036FA" w:rsidRDefault="00B036FA" w:rsidP="0051756B">
      <w:pPr>
        <w:spacing w:line="240" w:lineRule="auto"/>
        <w:contextualSpacing/>
        <w:rPr>
          <w:sz w:val="6"/>
          <w:szCs w:val="6"/>
        </w:rPr>
      </w:pPr>
    </w:p>
    <w:p w:rsidR="005D575A" w:rsidRDefault="005D575A" w:rsidP="0051756B">
      <w:pPr>
        <w:spacing w:line="240" w:lineRule="auto"/>
        <w:contextualSpacing/>
      </w:pPr>
      <w:r>
        <w:t xml:space="preserve">Mini-Grants – </w:t>
      </w:r>
      <w:r w:rsidR="006E2F25">
        <w:tab/>
      </w:r>
      <w:r>
        <w:t>Brian Mitchell – Life Skills – Play Food – Vocational Training</w:t>
      </w:r>
    </w:p>
    <w:p w:rsidR="005D575A" w:rsidRDefault="005D575A" w:rsidP="006E2F25">
      <w:pPr>
        <w:spacing w:line="240" w:lineRule="auto"/>
        <w:ind w:left="720" w:firstLine="720"/>
        <w:contextualSpacing/>
      </w:pPr>
      <w:r>
        <w:t>School Nurse – Diabetic Bags in all classrooms in case of lockdown</w:t>
      </w:r>
      <w:r w:rsidR="006E2F25">
        <w:t xml:space="preserve"> (juice, crackers, etc.)</w:t>
      </w:r>
    </w:p>
    <w:p w:rsidR="006E2F25" w:rsidRDefault="006E2F25" w:rsidP="006E2F25">
      <w:pPr>
        <w:spacing w:line="240" w:lineRule="auto"/>
        <w:ind w:left="720" w:firstLine="720"/>
        <w:contextualSpacing/>
      </w:pPr>
      <w:r>
        <w:t>Mrs. McGoldrick – Magazine subscription for assistance with classroom teaching</w:t>
      </w:r>
    </w:p>
    <w:p w:rsidR="006E2F25" w:rsidRDefault="006E2F25" w:rsidP="006E2F25">
      <w:pPr>
        <w:spacing w:line="240" w:lineRule="auto"/>
        <w:ind w:left="720" w:firstLine="720"/>
        <w:contextualSpacing/>
      </w:pPr>
      <w:r>
        <w:t>Foreign Language Programs – Recorders for testing – 3 total (1 each language)</w:t>
      </w:r>
    </w:p>
    <w:p w:rsidR="00B036FA" w:rsidRPr="00B036FA" w:rsidRDefault="00B036FA" w:rsidP="0051756B">
      <w:pPr>
        <w:spacing w:line="240" w:lineRule="auto"/>
        <w:contextualSpacing/>
        <w:rPr>
          <w:sz w:val="6"/>
          <w:szCs w:val="6"/>
        </w:rPr>
      </w:pPr>
    </w:p>
    <w:p w:rsidR="006E2F25" w:rsidRDefault="006E2F25" w:rsidP="0051756B">
      <w:pPr>
        <w:spacing w:line="240" w:lineRule="auto"/>
        <w:contextualSpacing/>
      </w:pPr>
      <w:proofErr w:type="spellStart"/>
      <w:r>
        <w:t>Souper</w:t>
      </w:r>
      <w:proofErr w:type="spellEnd"/>
      <w:r>
        <w:t xml:space="preserve"> Luncheon – Went well with lots of donations.  Appreciated by Faculty and Staff.</w:t>
      </w:r>
    </w:p>
    <w:p w:rsidR="00B036FA" w:rsidRDefault="00B036FA" w:rsidP="0051756B">
      <w:pPr>
        <w:spacing w:line="240" w:lineRule="auto"/>
        <w:contextualSpacing/>
      </w:pPr>
    </w:p>
    <w:p w:rsidR="00B036FA" w:rsidRDefault="006E2F25" w:rsidP="00B036FA">
      <w:pPr>
        <w:spacing w:line="240" w:lineRule="auto"/>
        <w:contextualSpacing/>
        <w:rPr>
          <w:b/>
        </w:rPr>
      </w:pPr>
      <w:r w:rsidRPr="00B036FA">
        <w:rPr>
          <w:b/>
          <w:u w:val="single"/>
        </w:rPr>
        <w:t>Post Prom</w:t>
      </w:r>
      <w:r w:rsidR="005A698D">
        <w:rPr>
          <w:b/>
          <w:u w:val="single"/>
        </w:rPr>
        <w:t xml:space="preserve"> Report</w:t>
      </w:r>
      <w:r w:rsidR="00B036FA">
        <w:rPr>
          <w:b/>
          <w:u w:val="single"/>
        </w:rPr>
        <w:t>:</w:t>
      </w:r>
      <w:r w:rsidR="00B036FA">
        <w:rPr>
          <w:b/>
        </w:rPr>
        <w:t xml:space="preserve">  </w:t>
      </w:r>
      <w:r w:rsidR="00B036FA" w:rsidRPr="00B036FA">
        <w:rPr>
          <w:b/>
        </w:rPr>
        <w:t>Gi</w:t>
      </w:r>
      <w:r w:rsidR="00B036FA">
        <w:rPr>
          <w:b/>
        </w:rPr>
        <w:t>na Foley</w:t>
      </w:r>
    </w:p>
    <w:p w:rsidR="005A698D" w:rsidRPr="005A698D" w:rsidRDefault="005A698D" w:rsidP="00B036FA">
      <w:pPr>
        <w:spacing w:line="240" w:lineRule="auto"/>
        <w:contextualSpacing/>
        <w:rPr>
          <w:b/>
          <w:sz w:val="6"/>
          <w:szCs w:val="6"/>
        </w:rPr>
      </w:pPr>
    </w:p>
    <w:p w:rsidR="00B036FA" w:rsidRPr="00A47EE2" w:rsidRDefault="00352047" w:rsidP="00B036FA">
      <w:pPr>
        <w:spacing w:line="240" w:lineRule="auto"/>
        <w:contextualSpacing/>
      </w:pPr>
      <w:r w:rsidRPr="00A47EE2">
        <w:t xml:space="preserve">Family donations can be made via </w:t>
      </w:r>
      <w:proofErr w:type="spellStart"/>
      <w:r w:rsidRPr="00A47EE2">
        <w:t>Paypal</w:t>
      </w:r>
      <w:proofErr w:type="spellEnd"/>
      <w:r w:rsidRPr="00A47EE2">
        <w:t xml:space="preserve"> or credit card.  Log onto their website for details.</w:t>
      </w:r>
    </w:p>
    <w:p w:rsidR="005A698D" w:rsidRPr="00A47EE2" w:rsidRDefault="005A698D" w:rsidP="00B036FA">
      <w:pPr>
        <w:spacing w:line="240" w:lineRule="auto"/>
        <w:contextualSpacing/>
        <w:rPr>
          <w:sz w:val="6"/>
          <w:szCs w:val="6"/>
        </w:rPr>
      </w:pPr>
    </w:p>
    <w:p w:rsidR="005A698D" w:rsidRPr="00A47EE2" w:rsidRDefault="00352047" w:rsidP="00B036FA">
      <w:pPr>
        <w:spacing w:line="240" w:lineRule="auto"/>
        <w:contextualSpacing/>
      </w:pPr>
      <w:r w:rsidRPr="00A47EE2">
        <w:t xml:space="preserve">This year instead of mailing a letter to all local businesses asking for donations the committee will be </w:t>
      </w:r>
    </w:p>
    <w:p w:rsidR="00352047" w:rsidRPr="00A47EE2" w:rsidRDefault="00352047" w:rsidP="00B036FA">
      <w:pPr>
        <w:spacing w:line="240" w:lineRule="auto"/>
        <w:contextualSpacing/>
      </w:pPr>
      <w:r w:rsidRPr="00A47EE2">
        <w:t>reaching out only to those who have helped in past.</w:t>
      </w:r>
    </w:p>
    <w:p w:rsidR="005A698D" w:rsidRPr="00A47EE2" w:rsidRDefault="005A698D" w:rsidP="00B036FA">
      <w:pPr>
        <w:spacing w:line="240" w:lineRule="auto"/>
        <w:contextualSpacing/>
        <w:rPr>
          <w:sz w:val="6"/>
          <w:szCs w:val="6"/>
        </w:rPr>
      </w:pPr>
    </w:p>
    <w:p w:rsidR="005A698D" w:rsidRPr="00A47EE2" w:rsidRDefault="005A698D" w:rsidP="00B036FA">
      <w:pPr>
        <w:spacing w:line="240" w:lineRule="auto"/>
        <w:contextualSpacing/>
        <w:rPr>
          <w:sz w:val="6"/>
          <w:szCs w:val="6"/>
        </w:rPr>
      </w:pPr>
    </w:p>
    <w:p w:rsidR="00A47EE2" w:rsidRPr="00A47EE2" w:rsidRDefault="00A47EE2" w:rsidP="00A47EE2">
      <w:pPr>
        <w:rPr>
          <w:bCs/>
        </w:rPr>
      </w:pPr>
      <w:r w:rsidRPr="00A47EE2">
        <w:rPr>
          <w:bCs/>
        </w:rPr>
        <w:t>Next Meeting, November 11</w:t>
      </w:r>
      <w:r w:rsidRPr="00A47EE2">
        <w:rPr>
          <w:bCs/>
          <w:vertAlign w:val="superscript"/>
        </w:rPr>
        <w:t>th</w:t>
      </w:r>
      <w:r w:rsidRPr="00A47EE2">
        <w:rPr>
          <w:bCs/>
        </w:rPr>
        <w:t xml:space="preserve"> at Brother Paul’s.  All day long (Lunch and Dinner) Brother Paul’s will donate 10% of all sales to Post Prom.  Please support Post Prom by eating at Brother Paul’s on November 11.</w:t>
      </w:r>
    </w:p>
    <w:p w:rsidR="00D93CB0" w:rsidRPr="00A47EE2" w:rsidRDefault="00D93CB0" w:rsidP="00B036FA">
      <w:pPr>
        <w:spacing w:line="240" w:lineRule="auto"/>
        <w:contextualSpacing/>
      </w:pPr>
      <w:r w:rsidRPr="00A47EE2">
        <w:t>Logo Contest is underway with entries due by November 9</w:t>
      </w:r>
      <w:r w:rsidRPr="00A47EE2">
        <w:rPr>
          <w:vertAlign w:val="superscript"/>
        </w:rPr>
        <w:t>th</w:t>
      </w:r>
      <w:r w:rsidRPr="00A47EE2">
        <w:t>.</w:t>
      </w:r>
    </w:p>
    <w:p w:rsidR="005A698D" w:rsidRPr="00A47EE2" w:rsidRDefault="005A698D" w:rsidP="00B036FA">
      <w:pPr>
        <w:spacing w:line="240" w:lineRule="auto"/>
        <w:contextualSpacing/>
        <w:rPr>
          <w:sz w:val="6"/>
          <w:szCs w:val="6"/>
        </w:rPr>
      </w:pPr>
    </w:p>
    <w:p w:rsidR="00D93CB0" w:rsidRPr="00A47EE2" w:rsidRDefault="00D93CB0" w:rsidP="00B036FA">
      <w:pPr>
        <w:spacing w:line="240" w:lineRule="auto"/>
        <w:contextualSpacing/>
      </w:pPr>
      <w:r w:rsidRPr="00A47EE2">
        <w:t xml:space="preserve">You can now find out information regarding Post Prom on </w:t>
      </w:r>
      <w:proofErr w:type="spellStart"/>
      <w:r w:rsidRPr="00A47EE2">
        <w:t>Facebook</w:t>
      </w:r>
      <w:proofErr w:type="spellEnd"/>
      <w:r w:rsidRPr="00A47EE2">
        <w:t xml:space="preserve">, Twitter and </w:t>
      </w:r>
      <w:proofErr w:type="spellStart"/>
      <w:r w:rsidRPr="00A47EE2">
        <w:t>Methacton</w:t>
      </w:r>
      <w:proofErr w:type="spellEnd"/>
      <w:r w:rsidRPr="00A47EE2">
        <w:t xml:space="preserve"> Website.</w:t>
      </w:r>
    </w:p>
    <w:p w:rsidR="001268CA" w:rsidRDefault="001268CA" w:rsidP="00923CDC">
      <w:pPr>
        <w:pStyle w:val="yiv1984887953msonormal"/>
        <w:contextualSpacing/>
        <w:rPr>
          <w:rFonts w:asciiTheme="minorHAnsi" w:hAnsiTheme="minorHAnsi"/>
          <w:sz w:val="22"/>
          <w:szCs w:val="22"/>
        </w:rPr>
      </w:pPr>
      <w:r w:rsidRPr="00376F87">
        <w:rPr>
          <w:rFonts w:asciiTheme="minorHAnsi" w:hAnsiTheme="minorHAnsi"/>
          <w:b/>
          <w:sz w:val="22"/>
          <w:szCs w:val="22"/>
          <w:u w:val="single"/>
        </w:rPr>
        <w:t>School Board Report</w:t>
      </w:r>
      <w:r>
        <w:rPr>
          <w:rFonts w:asciiTheme="minorHAnsi" w:hAnsiTheme="minorHAnsi"/>
          <w:sz w:val="22"/>
          <w:szCs w:val="22"/>
        </w:rPr>
        <w:t>: Michelle McCubbins for Kim Woodring</w:t>
      </w:r>
    </w:p>
    <w:p w:rsidR="001268CA" w:rsidRPr="001268CA" w:rsidRDefault="001268CA" w:rsidP="00923CDC">
      <w:pPr>
        <w:pStyle w:val="yiv1984887953msonormal"/>
        <w:contextualSpacing/>
        <w:rPr>
          <w:rFonts w:asciiTheme="minorHAnsi" w:hAnsiTheme="minorHAnsi"/>
          <w:sz w:val="6"/>
          <w:szCs w:val="6"/>
        </w:rPr>
      </w:pPr>
    </w:p>
    <w:p w:rsidR="00923CDC" w:rsidRPr="00923CDC" w:rsidRDefault="00923CDC" w:rsidP="00923CDC">
      <w:pPr>
        <w:pStyle w:val="yiv1984887953msonormal"/>
        <w:contextualSpacing/>
        <w:rPr>
          <w:rFonts w:asciiTheme="minorHAnsi" w:hAnsiTheme="minorHAnsi"/>
          <w:sz w:val="22"/>
          <w:szCs w:val="22"/>
        </w:rPr>
      </w:pPr>
      <w:r w:rsidRPr="001268CA">
        <w:rPr>
          <w:rFonts w:asciiTheme="minorHAnsi" w:hAnsiTheme="minorHAnsi"/>
          <w:b/>
          <w:sz w:val="22"/>
          <w:szCs w:val="22"/>
          <w:u w:val="single"/>
        </w:rPr>
        <w:t xml:space="preserve">Homecoming parade and new </w:t>
      </w:r>
      <w:r w:rsidR="001268CA" w:rsidRPr="001268CA">
        <w:rPr>
          <w:rFonts w:asciiTheme="minorHAnsi" w:hAnsiTheme="minorHAnsi"/>
          <w:b/>
          <w:sz w:val="22"/>
          <w:szCs w:val="22"/>
          <w:u w:val="single"/>
        </w:rPr>
        <w:t>field’s</w:t>
      </w:r>
      <w:r w:rsidRPr="001268CA">
        <w:rPr>
          <w:rFonts w:asciiTheme="minorHAnsi" w:hAnsiTheme="minorHAnsi"/>
          <w:b/>
          <w:sz w:val="22"/>
          <w:szCs w:val="22"/>
          <w:u w:val="single"/>
        </w:rPr>
        <w:t xml:space="preserve"> ribbon-cutting events</w:t>
      </w:r>
      <w:r w:rsidR="001268CA">
        <w:rPr>
          <w:rFonts w:asciiTheme="minorHAnsi" w:hAnsiTheme="minorHAnsi"/>
          <w:sz w:val="22"/>
          <w:szCs w:val="22"/>
        </w:rPr>
        <w:t xml:space="preserve"> – Both </w:t>
      </w:r>
      <w:r w:rsidRPr="00923CDC">
        <w:rPr>
          <w:rFonts w:asciiTheme="minorHAnsi" w:hAnsiTheme="minorHAnsi"/>
          <w:sz w:val="22"/>
          <w:szCs w:val="22"/>
        </w:rPr>
        <w:t>were well attended and begin a new chapter for MSD. Both fields are in use and the softball fields have been seeded in anticipation of play come Spring. All our schools participated in the parade, as well as some specialized student groups, Fire Companies, and the Post Prom volunteers. </w:t>
      </w:r>
    </w:p>
    <w:p w:rsidR="00923CDC" w:rsidRPr="00923CDC" w:rsidRDefault="00923CDC" w:rsidP="00923CDC">
      <w:pPr>
        <w:pStyle w:val="yiv1984887953msonormal"/>
        <w:contextualSpacing/>
        <w:rPr>
          <w:rFonts w:asciiTheme="minorHAnsi" w:hAnsiTheme="minorHAnsi"/>
          <w:sz w:val="6"/>
          <w:szCs w:val="6"/>
        </w:rPr>
      </w:pPr>
      <w:r w:rsidRPr="00923CDC">
        <w:rPr>
          <w:rFonts w:asciiTheme="minorHAnsi" w:hAnsiTheme="minorHAnsi"/>
          <w:sz w:val="6"/>
          <w:szCs w:val="6"/>
        </w:rPr>
        <w:t> </w:t>
      </w:r>
    </w:p>
    <w:p w:rsidR="00923CDC" w:rsidRPr="00923CDC" w:rsidRDefault="001268CA" w:rsidP="00923CDC">
      <w:pPr>
        <w:pStyle w:val="yiv1984887953msonormal"/>
        <w:contextualSpacing/>
        <w:rPr>
          <w:rFonts w:asciiTheme="minorHAnsi" w:hAnsiTheme="minorHAnsi"/>
          <w:sz w:val="22"/>
          <w:szCs w:val="22"/>
        </w:rPr>
      </w:pPr>
      <w:r w:rsidRPr="001268CA">
        <w:rPr>
          <w:rFonts w:asciiTheme="minorHAnsi" w:hAnsiTheme="minorHAnsi"/>
          <w:b/>
          <w:sz w:val="22"/>
          <w:szCs w:val="22"/>
          <w:u w:val="single"/>
        </w:rPr>
        <w:t>Strategic Planning</w:t>
      </w:r>
      <w:r>
        <w:rPr>
          <w:rFonts w:asciiTheme="minorHAnsi" w:hAnsiTheme="minorHAnsi"/>
          <w:sz w:val="22"/>
          <w:szCs w:val="22"/>
        </w:rPr>
        <w:t xml:space="preserve"> – The </w:t>
      </w:r>
      <w:r w:rsidR="00923CDC" w:rsidRPr="00923CDC">
        <w:rPr>
          <w:rFonts w:asciiTheme="minorHAnsi" w:hAnsiTheme="minorHAnsi"/>
          <w:sz w:val="22"/>
          <w:szCs w:val="22"/>
        </w:rPr>
        <w:t xml:space="preserve">district's initiative is underway with a work group assembled and a vendor selected to facilitate the process. This plan will carry us into </w:t>
      </w:r>
      <w:r w:rsidR="0060642E">
        <w:rPr>
          <w:rFonts w:asciiTheme="minorHAnsi" w:hAnsiTheme="minorHAnsi"/>
          <w:sz w:val="22"/>
          <w:szCs w:val="22"/>
        </w:rPr>
        <w:t>the</w:t>
      </w:r>
      <w:r w:rsidR="00923CDC" w:rsidRPr="00923CDC">
        <w:rPr>
          <w:rFonts w:asciiTheme="minorHAnsi" w:hAnsiTheme="minorHAnsi"/>
          <w:sz w:val="22"/>
          <w:szCs w:val="22"/>
        </w:rPr>
        <w:t xml:space="preserve"> future and include academic and other goals to be used as our compass over the next five years and beyond.</w:t>
      </w:r>
    </w:p>
    <w:p w:rsidR="00923CDC" w:rsidRPr="001268CA" w:rsidRDefault="00923CDC" w:rsidP="00923CDC">
      <w:pPr>
        <w:pStyle w:val="yiv1984887953msonormal"/>
        <w:contextualSpacing/>
        <w:rPr>
          <w:rFonts w:asciiTheme="minorHAnsi" w:hAnsiTheme="minorHAnsi"/>
          <w:sz w:val="6"/>
          <w:szCs w:val="6"/>
          <w:u w:val="single"/>
        </w:rPr>
      </w:pPr>
      <w:r w:rsidRPr="001268CA">
        <w:rPr>
          <w:rFonts w:asciiTheme="minorHAnsi" w:hAnsiTheme="minorHAnsi"/>
          <w:sz w:val="6"/>
          <w:szCs w:val="6"/>
          <w:u w:val="single"/>
        </w:rPr>
        <w:t> </w:t>
      </w:r>
    </w:p>
    <w:p w:rsidR="00923CDC" w:rsidRPr="00923CDC" w:rsidRDefault="001268CA" w:rsidP="00B16982">
      <w:pPr>
        <w:pStyle w:val="yiv1984887953msonormal"/>
        <w:contextualSpacing/>
        <w:rPr>
          <w:rFonts w:asciiTheme="minorHAnsi" w:hAnsiTheme="minorHAnsi"/>
          <w:sz w:val="22"/>
          <w:szCs w:val="22"/>
        </w:rPr>
      </w:pPr>
      <w:r w:rsidRPr="001268CA">
        <w:rPr>
          <w:rFonts w:asciiTheme="minorHAnsi" w:hAnsiTheme="minorHAnsi"/>
          <w:b/>
          <w:sz w:val="22"/>
          <w:szCs w:val="22"/>
          <w:u w:val="single"/>
        </w:rPr>
        <w:t>Bond</w:t>
      </w:r>
      <w:r w:rsidR="008841C1">
        <w:rPr>
          <w:rFonts w:asciiTheme="minorHAnsi" w:hAnsiTheme="minorHAnsi"/>
          <w:b/>
          <w:sz w:val="22"/>
          <w:szCs w:val="22"/>
          <w:u w:val="single"/>
        </w:rPr>
        <w:t xml:space="preserve"> Refinancing</w:t>
      </w:r>
      <w:r w:rsidR="008841C1">
        <w:rPr>
          <w:rFonts w:asciiTheme="minorHAnsi" w:hAnsiTheme="minorHAnsi"/>
          <w:b/>
          <w:sz w:val="22"/>
          <w:szCs w:val="22"/>
        </w:rPr>
        <w:t xml:space="preserve"> </w:t>
      </w:r>
      <w:r w:rsidR="008841C1" w:rsidRPr="0060642E">
        <w:rPr>
          <w:rFonts w:asciiTheme="minorHAnsi" w:hAnsiTheme="minorHAnsi"/>
          <w:sz w:val="22"/>
          <w:szCs w:val="22"/>
        </w:rPr>
        <w:t>–</w:t>
      </w:r>
      <w:r w:rsidR="008841C1">
        <w:rPr>
          <w:rFonts w:asciiTheme="minorHAnsi" w:hAnsiTheme="minorHAnsi"/>
          <w:b/>
          <w:sz w:val="22"/>
          <w:szCs w:val="22"/>
        </w:rPr>
        <w:t xml:space="preserve"> </w:t>
      </w:r>
      <w:r w:rsidR="008841C1" w:rsidRPr="0060642E">
        <w:rPr>
          <w:rFonts w:asciiTheme="minorHAnsi" w:hAnsiTheme="minorHAnsi"/>
          <w:sz w:val="22"/>
          <w:szCs w:val="22"/>
        </w:rPr>
        <w:t>The</w:t>
      </w:r>
      <w:r w:rsidR="008841C1">
        <w:rPr>
          <w:rFonts w:asciiTheme="minorHAnsi" w:hAnsiTheme="minorHAnsi"/>
          <w:b/>
          <w:sz w:val="22"/>
          <w:szCs w:val="22"/>
        </w:rPr>
        <w:t xml:space="preserve"> </w:t>
      </w:r>
      <w:r w:rsidR="00923CDC" w:rsidRPr="00923CDC">
        <w:rPr>
          <w:rFonts w:asciiTheme="minorHAnsi" w:hAnsiTheme="minorHAnsi"/>
          <w:sz w:val="22"/>
          <w:szCs w:val="22"/>
        </w:rPr>
        <w:t>Board has approved initial steps that will potentially save the district over $2 million. Final plans for this action will be reviewed in the coming months. </w:t>
      </w:r>
    </w:p>
    <w:p w:rsidR="00923CDC" w:rsidRPr="00B16982" w:rsidRDefault="00923CDC" w:rsidP="00B16982">
      <w:pPr>
        <w:pStyle w:val="yiv1984887953msonormal"/>
        <w:contextualSpacing/>
        <w:rPr>
          <w:rFonts w:asciiTheme="minorHAnsi" w:hAnsiTheme="minorHAnsi"/>
          <w:sz w:val="6"/>
          <w:szCs w:val="6"/>
        </w:rPr>
      </w:pPr>
      <w:r w:rsidRPr="00B16982">
        <w:rPr>
          <w:rFonts w:asciiTheme="minorHAnsi" w:hAnsiTheme="minorHAnsi"/>
          <w:sz w:val="6"/>
          <w:szCs w:val="6"/>
        </w:rPr>
        <w:t> </w:t>
      </w:r>
    </w:p>
    <w:p w:rsidR="001049DE" w:rsidRDefault="008841C1" w:rsidP="008841C1">
      <w:pPr>
        <w:pStyle w:val="yiv1984887953msonormal"/>
        <w:contextualSpacing/>
        <w:rPr>
          <w:rFonts w:asciiTheme="minorHAnsi" w:hAnsiTheme="minorHAnsi"/>
          <w:sz w:val="22"/>
          <w:szCs w:val="22"/>
        </w:rPr>
      </w:pPr>
      <w:r w:rsidRPr="008841C1">
        <w:rPr>
          <w:rFonts w:asciiTheme="minorHAnsi" w:hAnsiTheme="minorHAnsi"/>
          <w:b/>
          <w:sz w:val="22"/>
          <w:szCs w:val="22"/>
          <w:u w:val="single"/>
        </w:rPr>
        <w:t>Election Results</w:t>
      </w:r>
      <w:r>
        <w:rPr>
          <w:rFonts w:asciiTheme="minorHAnsi" w:hAnsiTheme="minorHAnsi"/>
          <w:sz w:val="22"/>
          <w:szCs w:val="22"/>
        </w:rPr>
        <w:t xml:space="preserve"> – On </w:t>
      </w:r>
      <w:r w:rsidR="00B16982">
        <w:rPr>
          <w:rFonts w:asciiTheme="minorHAnsi" w:hAnsiTheme="minorHAnsi"/>
          <w:sz w:val="22"/>
          <w:szCs w:val="22"/>
        </w:rPr>
        <w:t xml:space="preserve">, </w:t>
      </w:r>
      <w:r w:rsidR="00923CDC" w:rsidRPr="00923CDC">
        <w:rPr>
          <w:rFonts w:asciiTheme="minorHAnsi" w:hAnsiTheme="minorHAnsi"/>
          <w:sz w:val="22"/>
          <w:szCs w:val="22"/>
        </w:rPr>
        <w:t>Tuesday</w:t>
      </w:r>
      <w:r w:rsidR="00B16982">
        <w:rPr>
          <w:rFonts w:asciiTheme="minorHAnsi" w:hAnsiTheme="minorHAnsi"/>
          <w:sz w:val="22"/>
          <w:szCs w:val="22"/>
        </w:rPr>
        <w:t>, November 3</w:t>
      </w:r>
      <w:r w:rsidR="00B16982" w:rsidRPr="00B16982">
        <w:rPr>
          <w:rFonts w:asciiTheme="minorHAnsi" w:hAnsiTheme="minorHAnsi"/>
          <w:sz w:val="22"/>
          <w:szCs w:val="22"/>
          <w:vertAlign w:val="superscript"/>
        </w:rPr>
        <w:t>rd</w:t>
      </w:r>
      <w:r w:rsidR="00B16982">
        <w:rPr>
          <w:rFonts w:asciiTheme="minorHAnsi" w:hAnsiTheme="minorHAnsi"/>
          <w:sz w:val="22"/>
          <w:szCs w:val="22"/>
        </w:rPr>
        <w:t>,</w:t>
      </w:r>
      <w:r w:rsidR="00923CDC" w:rsidRPr="00923CDC">
        <w:rPr>
          <w:rFonts w:asciiTheme="minorHAnsi" w:hAnsiTheme="minorHAnsi"/>
          <w:sz w:val="22"/>
          <w:szCs w:val="22"/>
        </w:rPr>
        <w:t xml:space="preserve"> </w:t>
      </w:r>
      <w:r>
        <w:rPr>
          <w:rFonts w:asciiTheme="minorHAnsi" w:hAnsiTheme="minorHAnsi"/>
          <w:sz w:val="22"/>
          <w:szCs w:val="22"/>
        </w:rPr>
        <w:t>the public voted to the school board</w:t>
      </w:r>
      <w:r w:rsidR="00B16982">
        <w:rPr>
          <w:rFonts w:asciiTheme="minorHAnsi" w:hAnsiTheme="minorHAnsi"/>
          <w:sz w:val="22"/>
          <w:szCs w:val="22"/>
        </w:rPr>
        <w:t xml:space="preserve"> 5 new board members</w:t>
      </w:r>
      <w:r w:rsidR="00923CDC" w:rsidRPr="00923CDC">
        <w:rPr>
          <w:rFonts w:asciiTheme="minorHAnsi" w:hAnsiTheme="minorHAnsi"/>
          <w:sz w:val="22"/>
          <w:szCs w:val="22"/>
        </w:rPr>
        <w:t xml:space="preserve">. </w:t>
      </w:r>
      <w:r>
        <w:rPr>
          <w:rFonts w:asciiTheme="minorHAnsi" w:hAnsiTheme="minorHAnsi"/>
          <w:sz w:val="22"/>
          <w:szCs w:val="22"/>
        </w:rPr>
        <w:t xml:space="preserve"> </w:t>
      </w:r>
      <w:r w:rsidR="00923CDC" w:rsidRPr="00923CDC">
        <w:rPr>
          <w:rFonts w:asciiTheme="minorHAnsi" w:hAnsiTheme="minorHAnsi"/>
          <w:sz w:val="22"/>
          <w:szCs w:val="22"/>
        </w:rPr>
        <w:t>The Board reorganization meeting is scheduled for December 1.</w:t>
      </w:r>
    </w:p>
    <w:p w:rsidR="008841C1" w:rsidRPr="001049DE" w:rsidRDefault="00923CDC" w:rsidP="008841C1">
      <w:pPr>
        <w:pStyle w:val="yiv1984887953msonormal"/>
        <w:contextualSpacing/>
        <w:rPr>
          <w:rFonts w:asciiTheme="minorHAnsi" w:hAnsiTheme="minorHAnsi"/>
          <w:sz w:val="6"/>
          <w:szCs w:val="6"/>
        </w:rPr>
      </w:pPr>
      <w:r w:rsidRPr="001049DE">
        <w:rPr>
          <w:rFonts w:asciiTheme="minorHAnsi" w:hAnsiTheme="minorHAnsi"/>
          <w:sz w:val="6"/>
          <w:szCs w:val="6"/>
        </w:rPr>
        <w:t> </w:t>
      </w:r>
    </w:p>
    <w:p w:rsidR="008841C1" w:rsidRDefault="008841C1" w:rsidP="001049DE">
      <w:pPr>
        <w:pStyle w:val="yiv1984887953msonormal"/>
        <w:contextualSpacing/>
        <w:rPr>
          <w:rFonts w:asciiTheme="minorHAnsi" w:hAnsiTheme="minorHAnsi"/>
          <w:sz w:val="22"/>
          <w:szCs w:val="22"/>
        </w:rPr>
      </w:pPr>
      <w:r w:rsidRPr="001049DE">
        <w:rPr>
          <w:rFonts w:asciiTheme="minorHAnsi" w:hAnsiTheme="minorHAnsi"/>
          <w:b/>
          <w:sz w:val="22"/>
          <w:szCs w:val="22"/>
          <w:u w:val="single"/>
        </w:rPr>
        <w:t>Next Meeting</w:t>
      </w:r>
      <w:r w:rsidR="001049DE" w:rsidRPr="001049DE">
        <w:rPr>
          <w:rFonts w:asciiTheme="minorHAnsi" w:hAnsiTheme="minorHAnsi"/>
          <w:b/>
          <w:sz w:val="22"/>
          <w:szCs w:val="22"/>
        </w:rPr>
        <w:t xml:space="preserve"> </w:t>
      </w:r>
      <w:r w:rsidR="001049DE" w:rsidRPr="001049DE">
        <w:rPr>
          <w:rFonts w:asciiTheme="minorHAnsi" w:hAnsiTheme="minorHAnsi"/>
          <w:sz w:val="22"/>
          <w:szCs w:val="22"/>
        </w:rPr>
        <w:t>– The</w:t>
      </w:r>
      <w:r w:rsidR="001049DE" w:rsidRPr="001049DE">
        <w:rPr>
          <w:rFonts w:asciiTheme="minorHAnsi" w:hAnsiTheme="minorHAnsi"/>
          <w:b/>
          <w:sz w:val="22"/>
          <w:szCs w:val="22"/>
        </w:rPr>
        <w:t xml:space="preserve"> </w:t>
      </w:r>
      <w:r>
        <w:rPr>
          <w:rFonts w:asciiTheme="minorHAnsi" w:hAnsiTheme="minorHAnsi"/>
          <w:sz w:val="22"/>
          <w:szCs w:val="22"/>
        </w:rPr>
        <w:t>November School Board Meeting has been moved to Tuesday, November 17</w:t>
      </w:r>
      <w:r w:rsidRPr="008841C1">
        <w:rPr>
          <w:rFonts w:asciiTheme="minorHAnsi" w:hAnsiTheme="minorHAnsi"/>
          <w:sz w:val="22"/>
          <w:szCs w:val="22"/>
          <w:vertAlign w:val="superscript"/>
        </w:rPr>
        <w:t>th</w:t>
      </w:r>
      <w:r>
        <w:rPr>
          <w:rFonts w:asciiTheme="minorHAnsi" w:hAnsiTheme="minorHAnsi"/>
          <w:sz w:val="22"/>
          <w:szCs w:val="22"/>
        </w:rPr>
        <w:t xml:space="preserve"> in order to accommodate the Thanksgiving Holiday.</w:t>
      </w:r>
    </w:p>
    <w:p w:rsidR="001049DE" w:rsidRDefault="001049DE" w:rsidP="001049DE">
      <w:pPr>
        <w:pStyle w:val="yiv1984887953msonormal"/>
        <w:contextualSpacing/>
        <w:rPr>
          <w:rFonts w:asciiTheme="minorHAnsi" w:hAnsiTheme="minorHAnsi"/>
          <w:sz w:val="22"/>
          <w:szCs w:val="22"/>
        </w:rPr>
      </w:pPr>
    </w:p>
    <w:p w:rsidR="001049DE" w:rsidRDefault="001049DE" w:rsidP="001049DE">
      <w:pPr>
        <w:pStyle w:val="yiv1984887953msonormal"/>
        <w:contextualSpacing/>
        <w:rPr>
          <w:rFonts w:asciiTheme="minorHAnsi" w:hAnsiTheme="minorHAnsi"/>
          <w:sz w:val="22"/>
          <w:szCs w:val="22"/>
        </w:rPr>
      </w:pPr>
      <w:proofErr w:type="spellStart"/>
      <w:r w:rsidRPr="001049DE">
        <w:rPr>
          <w:rFonts w:asciiTheme="minorHAnsi" w:hAnsiTheme="minorHAnsi"/>
          <w:b/>
          <w:sz w:val="22"/>
          <w:szCs w:val="22"/>
          <w:u w:val="single"/>
        </w:rPr>
        <w:t>Methacton</w:t>
      </w:r>
      <w:proofErr w:type="spellEnd"/>
      <w:r w:rsidRPr="001049DE">
        <w:rPr>
          <w:rFonts w:asciiTheme="minorHAnsi" w:hAnsiTheme="minorHAnsi"/>
          <w:b/>
          <w:sz w:val="22"/>
          <w:szCs w:val="22"/>
          <w:u w:val="single"/>
        </w:rPr>
        <w:t xml:space="preserve"> C</w:t>
      </w:r>
      <w:r>
        <w:rPr>
          <w:rFonts w:asciiTheme="minorHAnsi" w:hAnsiTheme="minorHAnsi"/>
          <w:b/>
          <w:sz w:val="22"/>
          <w:szCs w:val="22"/>
          <w:u w:val="single"/>
        </w:rPr>
        <w:t>oordinating</w:t>
      </w:r>
      <w:r w:rsidRPr="001049DE">
        <w:rPr>
          <w:rFonts w:asciiTheme="minorHAnsi" w:hAnsiTheme="minorHAnsi"/>
          <w:b/>
          <w:sz w:val="22"/>
          <w:szCs w:val="22"/>
          <w:u w:val="single"/>
        </w:rPr>
        <w:t xml:space="preserve"> Council Report</w:t>
      </w:r>
      <w:r>
        <w:rPr>
          <w:rFonts w:asciiTheme="minorHAnsi" w:hAnsiTheme="minorHAnsi"/>
          <w:sz w:val="22"/>
          <w:szCs w:val="22"/>
        </w:rPr>
        <w:t>:  Meg Cunnane</w:t>
      </w:r>
    </w:p>
    <w:p w:rsidR="001049DE" w:rsidRPr="00DA6D26" w:rsidRDefault="001049DE" w:rsidP="001049DE">
      <w:pPr>
        <w:pStyle w:val="yiv1984887953msonormal"/>
        <w:contextualSpacing/>
        <w:rPr>
          <w:rFonts w:asciiTheme="minorHAnsi" w:hAnsiTheme="minorHAnsi"/>
          <w:sz w:val="6"/>
          <w:szCs w:val="6"/>
        </w:rPr>
      </w:pPr>
    </w:p>
    <w:p w:rsidR="001049DE" w:rsidRDefault="005F4EF5" w:rsidP="001049DE">
      <w:pPr>
        <w:pStyle w:val="yiv1984887953msonormal"/>
        <w:contextualSpacing/>
        <w:rPr>
          <w:rFonts w:asciiTheme="minorHAnsi" w:hAnsiTheme="minorHAnsi"/>
          <w:sz w:val="22"/>
          <w:szCs w:val="22"/>
        </w:rPr>
      </w:pPr>
      <w:r>
        <w:rPr>
          <w:rFonts w:asciiTheme="minorHAnsi" w:hAnsiTheme="minorHAnsi"/>
          <w:b/>
          <w:sz w:val="22"/>
          <w:szCs w:val="22"/>
          <w:u w:val="single"/>
        </w:rPr>
        <w:t>Nonp</w:t>
      </w:r>
      <w:r w:rsidR="00C95AF7">
        <w:rPr>
          <w:rFonts w:asciiTheme="minorHAnsi" w:hAnsiTheme="minorHAnsi"/>
          <w:b/>
          <w:sz w:val="22"/>
          <w:szCs w:val="22"/>
          <w:u w:val="single"/>
        </w:rPr>
        <w:t xml:space="preserve">rofit </w:t>
      </w:r>
      <w:proofErr w:type="spellStart"/>
      <w:r w:rsidR="00C95AF7">
        <w:rPr>
          <w:rFonts w:asciiTheme="minorHAnsi" w:hAnsiTheme="minorHAnsi"/>
          <w:b/>
          <w:sz w:val="22"/>
          <w:szCs w:val="22"/>
          <w:u w:val="single"/>
        </w:rPr>
        <w:t>Corporatio</w:t>
      </w:r>
      <w:proofErr w:type="spellEnd"/>
      <w:r w:rsidR="00C95AF7">
        <w:rPr>
          <w:rFonts w:asciiTheme="minorHAnsi" w:hAnsiTheme="minorHAnsi"/>
          <w:b/>
          <w:sz w:val="22"/>
          <w:szCs w:val="22"/>
          <w:u w:val="single"/>
        </w:rPr>
        <w:t xml:space="preserve"> 501 (c)</w:t>
      </w:r>
      <w:r>
        <w:rPr>
          <w:rFonts w:asciiTheme="minorHAnsi" w:hAnsiTheme="minorHAnsi"/>
          <w:b/>
          <w:sz w:val="22"/>
          <w:szCs w:val="22"/>
          <w:u w:val="single"/>
        </w:rPr>
        <w:t xml:space="preserve"> (3)</w:t>
      </w:r>
      <w:r w:rsidR="001049DE">
        <w:rPr>
          <w:rFonts w:asciiTheme="minorHAnsi" w:hAnsiTheme="minorHAnsi"/>
          <w:sz w:val="22"/>
          <w:szCs w:val="22"/>
        </w:rPr>
        <w:t xml:space="preserve"> – MCC </w:t>
      </w:r>
      <w:r w:rsidR="00C95AF7">
        <w:rPr>
          <w:rFonts w:asciiTheme="minorHAnsi" w:hAnsiTheme="minorHAnsi"/>
          <w:sz w:val="22"/>
          <w:szCs w:val="22"/>
        </w:rPr>
        <w:t xml:space="preserve">officially became a </w:t>
      </w:r>
      <w:r>
        <w:rPr>
          <w:rFonts w:asciiTheme="minorHAnsi" w:hAnsiTheme="minorHAnsi"/>
          <w:sz w:val="22"/>
          <w:szCs w:val="22"/>
        </w:rPr>
        <w:t xml:space="preserve">Nonprofit </w:t>
      </w:r>
      <w:r w:rsidR="00C95AF7">
        <w:rPr>
          <w:rFonts w:asciiTheme="minorHAnsi" w:hAnsiTheme="minorHAnsi"/>
          <w:sz w:val="22"/>
          <w:szCs w:val="22"/>
        </w:rPr>
        <w:t>Corporation</w:t>
      </w:r>
      <w:r w:rsidR="001049DE">
        <w:rPr>
          <w:rFonts w:asciiTheme="minorHAnsi" w:hAnsiTheme="minorHAnsi"/>
          <w:sz w:val="22"/>
          <w:szCs w:val="22"/>
        </w:rPr>
        <w:t xml:space="preserve"> </w:t>
      </w:r>
      <w:r w:rsidR="004D3D84">
        <w:rPr>
          <w:rFonts w:asciiTheme="minorHAnsi" w:hAnsiTheme="minorHAnsi"/>
          <w:sz w:val="22"/>
          <w:szCs w:val="22"/>
        </w:rPr>
        <w:t>in July 2014.</w:t>
      </w:r>
      <w:r w:rsidR="00C95AF7">
        <w:rPr>
          <w:rFonts w:asciiTheme="minorHAnsi" w:hAnsiTheme="minorHAnsi"/>
          <w:sz w:val="22"/>
          <w:szCs w:val="22"/>
        </w:rPr>
        <w:t xml:space="preserve">  </w:t>
      </w:r>
      <w:r>
        <w:rPr>
          <w:rFonts w:asciiTheme="minorHAnsi" w:hAnsiTheme="minorHAnsi"/>
          <w:sz w:val="22"/>
          <w:szCs w:val="22"/>
        </w:rPr>
        <w:t>MCC</w:t>
      </w:r>
      <w:r w:rsidR="00940450">
        <w:rPr>
          <w:rFonts w:asciiTheme="minorHAnsi" w:hAnsiTheme="minorHAnsi"/>
          <w:sz w:val="22"/>
          <w:szCs w:val="22"/>
        </w:rPr>
        <w:t xml:space="preserve"> s</w:t>
      </w:r>
      <w:r w:rsidR="00C95AF7">
        <w:rPr>
          <w:rFonts w:asciiTheme="minorHAnsi" w:hAnsiTheme="minorHAnsi"/>
          <w:sz w:val="22"/>
          <w:szCs w:val="22"/>
        </w:rPr>
        <w:t>till does NOT have</w:t>
      </w:r>
      <w:r>
        <w:rPr>
          <w:rFonts w:asciiTheme="minorHAnsi" w:hAnsiTheme="minorHAnsi"/>
          <w:sz w:val="22"/>
          <w:szCs w:val="22"/>
        </w:rPr>
        <w:t xml:space="preserve"> Sales</w:t>
      </w:r>
      <w:r w:rsidR="00C95AF7">
        <w:rPr>
          <w:rFonts w:asciiTheme="minorHAnsi" w:hAnsiTheme="minorHAnsi"/>
          <w:sz w:val="22"/>
          <w:szCs w:val="22"/>
        </w:rPr>
        <w:t xml:space="preserve"> Tax Exempt status, but is currently working on this.  All 8 Home and School Boards are part of this </w:t>
      </w:r>
      <w:r>
        <w:rPr>
          <w:rFonts w:asciiTheme="minorHAnsi" w:hAnsiTheme="minorHAnsi"/>
          <w:sz w:val="22"/>
          <w:szCs w:val="22"/>
        </w:rPr>
        <w:t>corporation.</w:t>
      </w:r>
    </w:p>
    <w:p w:rsidR="004D3D84" w:rsidRDefault="004D3D84" w:rsidP="001049DE">
      <w:pPr>
        <w:pStyle w:val="yiv1984887953msonormal"/>
        <w:contextualSpacing/>
        <w:rPr>
          <w:rFonts w:asciiTheme="minorHAnsi" w:hAnsiTheme="minorHAnsi"/>
          <w:sz w:val="22"/>
          <w:szCs w:val="22"/>
        </w:rPr>
      </w:pPr>
      <w:r w:rsidRPr="0060642E">
        <w:rPr>
          <w:rFonts w:asciiTheme="minorHAnsi" w:hAnsiTheme="minorHAnsi"/>
          <w:b/>
          <w:sz w:val="22"/>
          <w:szCs w:val="22"/>
          <w:u w:val="single"/>
        </w:rPr>
        <w:t>Members</w:t>
      </w:r>
      <w:r w:rsidR="005F4EF5">
        <w:rPr>
          <w:rFonts w:asciiTheme="minorHAnsi" w:hAnsiTheme="minorHAnsi"/>
          <w:sz w:val="22"/>
          <w:szCs w:val="22"/>
        </w:rPr>
        <w:t xml:space="preserve"> – </w:t>
      </w:r>
      <w:r w:rsidR="00DA6D26">
        <w:rPr>
          <w:rFonts w:asciiTheme="minorHAnsi" w:hAnsiTheme="minorHAnsi"/>
          <w:sz w:val="22"/>
          <w:szCs w:val="22"/>
        </w:rPr>
        <w:t xml:space="preserve">New Board was elected in </w:t>
      </w:r>
      <w:r w:rsidR="005F4EF5">
        <w:rPr>
          <w:rFonts w:asciiTheme="minorHAnsi" w:hAnsiTheme="minorHAnsi"/>
          <w:sz w:val="22"/>
          <w:szCs w:val="22"/>
        </w:rPr>
        <w:t>October</w:t>
      </w:r>
      <w:r>
        <w:rPr>
          <w:rFonts w:asciiTheme="minorHAnsi" w:hAnsiTheme="minorHAnsi"/>
          <w:sz w:val="22"/>
          <w:szCs w:val="22"/>
        </w:rPr>
        <w:t>.</w:t>
      </w:r>
      <w:r w:rsidR="005F4EF5">
        <w:rPr>
          <w:rFonts w:asciiTheme="minorHAnsi" w:hAnsiTheme="minorHAnsi"/>
          <w:sz w:val="22"/>
          <w:szCs w:val="22"/>
        </w:rPr>
        <w:t xml:space="preserve">  In addition to the board, each of the 8 home and school associations have a representative. </w:t>
      </w:r>
      <w:r>
        <w:rPr>
          <w:rFonts w:asciiTheme="minorHAnsi" w:hAnsiTheme="minorHAnsi"/>
          <w:sz w:val="22"/>
          <w:szCs w:val="22"/>
        </w:rPr>
        <w:t xml:space="preserve">  Meg Cunnane is the High School’s Representative.</w:t>
      </w:r>
    </w:p>
    <w:p w:rsidR="00DA6D26" w:rsidRPr="00DA6D26" w:rsidRDefault="00DA6D26" w:rsidP="001049DE">
      <w:pPr>
        <w:pStyle w:val="yiv1984887953msonormal"/>
        <w:contextualSpacing/>
        <w:rPr>
          <w:rFonts w:asciiTheme="minorHAnsi" w:hAnsiTheme="minorHAnsi"/>
          <w:sz w:val="6"/>
          <w:szCs w:val="6"/>
        </w:rPr>
      </w:pPr>
    </w:p>
    <w:p w:rsidR="004D3D84" w:rsidRDefault="004D3D84" w:rsidP="001049DE">
      <w:pPr>
        <w:pStyle w:val="yiv1984887953msonormal"/>
        <w:contextualSpacing/>
        <w:rPr>
          <w:rFonts w:asciiTheme="minorHAnsi" w:hAnsiTheme="minorHAnsi"/>
          <w:sz w:val="22"/>
          <w:szCs w:val="22"/>
        </w:rPr>
      </w:pPr>
      <w:r w:rsidRPr="00DA6D26">
        <w:rPr>
          <w:rFonts w:asciiTheme="minorHAnsi" w:hAnsiTheme="minorHAnsi"/>
          <w:b/>
          <w:sz w:val="22"/>
          <w:szCs w:val="22"/>
          <w:u w:val="single"/>
        </w:rPr>
        <w:t>By-Laws</w:t>
      </w:r>
      <w:r w:rsidR="005F4EF5">
        <w:rPr>
          <w:rFonts w:asciiTheme="minorHAnsi" w:hAnsiTheme="minorHAnsi"/>
          <w:sz w:val="22"/>
          <w:szCs w:val="22"/>
        </w:rPr>
        <w:t xml:space="preserve"> - Updated</w:t>
      </w:r>
      <w:r>
        <w:rPr>
          <w:rFonts w:asciiTheme="minorHAnsi" w:hAnsiTheme="minorHAnsi"/>
          <w:sz w:val="22"/>
          <w:szCs w:val="22"/>
        </w:rPr>
        <w:t xml:space="preserve"> B</w:t>
      </w:r>
      <w:r w:rsidR="005F4EF5">
        <w:rPr>
          <w:rFonts w:asciiTheme="minorHAnsi" w:hAnsiTheme="minorHAnsi"/>
          <w:sz w:val="22"/>
          <w:szCs w:val="22"/>
        </w:rPr>
        <w:t>y-Laws were written and approved by the members of MCC</w:t>
      </w:r>
      <w:r>
        <w:rPr>
          <w:rFonts w:asciiTheme="minorHAnsi" w:hAnsiTheme="minorHAnsi"/>
          <w:sz w:val="22"/>
          <w:szCs w:val="22"/>
        </w:rPr>
        <w:t>.</w:t>
      </w:r>
    </w:p>
    <w:p w:rsidR="00DA6D26" w:rsidRPr="00DA6D26" w:rsidRDefault="00DA6D26" w:rsidP="001049DE">
      <w:pPr>
        <w:pStyle w:val="yiv1984887953msonormal"/>
        <w:contextualSpacing/>
        <w:rPr>
          <w:rFonts w:asciiTheme="minorHAnsi" w:hAnsiTheme="minorHAnsi"/>
          <w:sz w:val="22"/>
          <w:szCs w:val="22"/>
          <w:u w:val="single"/>
        </w:rPr>
      </w:pPr>
    </w:p>
    <w:p w:rsidR="004D3D84" w:rsidRDefault="004D3D84" w:rsidP="001049DE">
      <w:pPr>
        <w:pStyle w:val="yiv1984887953msonormal"/>
        <w:contextualSpacing/>
        <w:rPr>
          <w:rFonts w:asciiTheme="minorHAnsi" w:hAnsiTheme="minorHAnsi"/>
          <w:sz w:val="22"/>
          <w:szCs w:val="22"/>
        </w:rPr>
      </w:pPr>
      <w:r w:rsidRPr="00DA6D26">
        <w:rPr>
          <w:rFonts w:asciiTheme="minorHAnsi" w:hAnsiTheme="minorHAnsi"/>
          <w:b/>
          <w:sz w:val="22"/>
          <w:szCs w:val="22"/>
          <w:u w:val="single"/>
        </w:rPr>
        <w:t>Dues</w:t>
      </w:r>
      <w:r>
        <w:rPr>
          <w:rFonts w:asciiTheme="minorHAnsi" w:hAnsiTheme="minorHAnsi"/>
          <w:sz w:val="22"/>
          <w:szCs w:val="22"/>
        </w:rPr>
        <w:t xml:space="preserve"> </w:t>
      </w:r>
      <w:r w:rsidR="00DA6D26">
        <w:rPr>
          <w:rFonts w:asciiTheme="minorHAnsi" w:hAnsiTheme="minorHAnsi"/>
          <w:sz w:val="22"/>
          <w:szCs w:val="22"/>
        </w:rPr>
        <w:t>–</w:t>
      </w:r>
      <w:r>
        <w:rPr>
          <w:rFonts w:asciiTheme="minorHAnsi" w:hAnsiTheme="minorHAnsi"/>
          <w:sz w:val="22"/>
          <w:szCs w:val="22"/>
        </w:rPr>
        <w:t xml:space="preserve"> </w:t>
      </w:r>
      <w:r w:rsidR="005F4EF5">
        <w:rPr>
          <w:rFonts w:asciiTheme="minorHAnsi" w:hAnsiTheme="minorHAnsi"/>
          <w:sz w:val="22"/>
          <w:szCs w:val="22"/>
        </w:rPr>
        <w:t xml:space="preserve">MCC is still trying to determine the amount that each </w:t>
      </w:r>
      <w:r w:rsidR="00DA6D26">
        <w:rPr>
          <w:rFonts w:asciiTheme="minorHAnsi" w:hAnsiTheme="minorHAnsi"/>
          <w:sz w:val="22"/>
          <w:szCs w:val="22"/>
        </w:rPr>
        <w:t>school will be required to pay</w:t>
      </w:r>
      <w:r w:rsidR="005F4EF5">
        <w:rPr>
          <w:rFonts w:asciiTheme="minorHAnsi" w:hAnsiTheme="minorHAnsi"/>
          <w:sz w:val="22"/>
          <w:szCs w:val="22"/>
        </w:rPr>
        <w:t xml:space="preserve"> for annual dues.</w:t>
      </w:r>
      <w:r w:rsidR="00DA6D26">
        <w:rPr>
          <w:rFonts w:asciiTheme="minorHAnsi" w:hAnsiTheme="minorHAnsi"/>
          <w:sz w:val="22"/>
          <w:szCs w:val="22"/>
        </w:rPr>
        <w:t xml:space="preserve">  These dues are pooled to pay for insurance payments,</w:t>
      </w:r>
      <w:r w:rsidR="005F4EF5">
        <w:rPr>
          <w:rFonts w:asciiTheme="minorHAnsi" w:hAnsiTheme="minorHAnsi"/>
          <w:sz w:val="22"/>
          <w:szCs w:val="22"/>
        </w:rPr>
        <w:t xml:space="preserve"> and other administrative expenses.</w:t>
      </w:r>
      <w:r w:rsidR="00DA6D26">
        <w:rPr>
          <w:rFonts w:asciiTheme="minorHAnsi" w:hAnsiTheme="minorHAnsi"/>
          <w:sz w:val="22"/>
          <w:szCs w:val="22"/>
        </w:rPr>
        <w:t xml:space="preserve">  </w:t>
      </w:r>
      <w:r w:rsidR="005F4EF5">
        <w:rPr>
          <w:rFonts w:asciiTheme="minorHAnsi" w:hAnsiTheme="minorHAnsi"/>
          <w:sz w:val="22"/>
          <w:szCs w:val="22"/>
        </w:rPr>
        <w:t>MCC may not be collecting 2015</w:t>
      </w:r>
      <w:r w:rsidR="00DA6D26">
        <w:rPr>
          <w:rFonts w:asciiTheme="minorHAnsi" w:hAnsiTheme="minorHAnsi"/>
          <w:sz w:val="22"/>
          <w:szCs w:val="22"/>
        </w:rPr>
        <w:t>/2016 school year</w:t>
      </w:r>
      <w:r w:rsidR="005F4EF5">
        <w:rPr>
          <w:rFonts w:asciiTheme="minorHAnsi" w:hAnsiTheme="minorHAnsi"/>
          <w:sz w:val="22"/>
          <w:szCs w:val="22"/>
        </w:rPr>
        <w:t xml:space="preserve"> dues since the $250 per school fee collected</w:t>
      </w:r>
      <w:r w:rsidR="00DA6D26">
        <w:rPr>
          <w:rFonts w:asciiTheme="minorHAnsi" w:hAnsiTheme="minorHAnsi"/>
          <w:sz w:val="22"/>
          <w:szCs w:val="22"/>
        </w:rPr>
        <w:t xml:space="preserve"> last year</w:t>
      </w:r>
      <w:r w:rsidR="005F4EF5">
        <w:rPr>
          <w:rFonts w:asciiTheme="minorHAnsi" w:hAnsiTheme="minorHAnsi"/>
          <w:sz w:val="22"/>
          <w:szCs w:val="22"/>
        </w:rPr>
        <w:t xml:space="preserve"> has not been used.  MCC is still asking Home and School’s to keep $250 in their budgets at this point in time.</w:t>
      </w:r>
    </w:p>
    <w:p w:rsidR="00DA6D26" w:rsidRDefault="00DA6D26" w:rsidP="001049DE">
      <w:pPr>
        <w:pStyle w:val="yiv1984887953msonormal"/>
        <w:contextualSpacing/>
        <w:rPr>
          <w:rFonts w:asciiTheme="minorHAnsi" w:hAnsiTheme="minorHAnsi"/>
          <w:sz w:val="22"/>
          <w:szCs w:val="22"/>
        </w:rPr>
      </w:pPr>
    </w:p>
    <w:p w:rsidR="00DA6D26" w:rsidRDefault="00DA6D26" w:rsidP="001049DE">
      <w:pPr>
        <w:pStyle w:val="yiv1984887953msonormal"/>
        <w:contextualSpacing/>
        <w:rPr>
          <w:rFonts w:asciiTheme="minorHAnsi" w:hAnsiTheme="minorHAnsi"/>
          <w:sz w:val="22"/>
          <w:szCs w:val="22"/>
        </w:rPr>
      </w:pPr>
      <w:r>
        <w:rPr>
          <w:rFonts w:asciiTheme="minorHAnsi" w:hAnsiTheme="minorHAnsi"/>
          <w:sz w:val="22"/>
          <w:szCs w:val="22"/>
        </w:rPr>
        <w:t>Meeting was adjourned at 8:33 pm.</w:t>
      </w:r>
    </w:p>
    <w:p w:rsidR="00DA6D26" w:rsidRDefault="00DA6D26" w:rsidP="001049DE">
      <w:pPr>
        <w:pStyle w:val="yiv1984887953msonormal"/>
        <w:contextualSpacing/>
        <w:rPr>
          <w:rFonts w:asciiTheme="minorHAnsi" w:hAnsiTheme="minorHAnsi"/>
          <w:sz w:val="22"/>
          <w:szCs w:val="22"/>
        </w:rPr>
      </w:pPr>
    </w:p>
    <w:p w:rsidR="00DA6D26" w:rsidRDefault="00DA6D26" w:rsidP="001049DE">
      <w:pPr>
        <w:pStyle w:val="yiv1984887953msonormal"/>
        <w:contextualSpacing/>
        <w:rPr>
          <w:rFonts w:asciiTheme="minorHAnsi" w:hAnsiTheme="minorHAnsi"/>
          <w:sz w:val="22"/>
          <w:szCs w:val="22"/>
        </w:rPr>
      </w:pPr>
      <w:r>
        <w:rPr>
          <w:rFonts w:asciiTheme="minorHAnsi" w:hAnsiTheme="minorHAnsi"/>
          <w:sz w:val="22"/>
          <w:szCs w:val="22"/>
        </w:rPr>
        <w:t>Next Home and School Meeting will be Thursday, December 3</w:t>
      </w:r>
      <w:r w:rsidRPr="00DA6D26">
        <w:rPr>
          <w:rFonts w:asciiTheme="minorHAnsi" w:hAnsiTheme="minorHAnsi"/>
          <w:sz w:val="22"/>
          <w:szCs w:val="22"/>
          <w:vertAlign w:val="superscript"/>
        </w:rPr>
        <w:t>rd</w:t>
      </w:r>
      <w:r>
        <w:rPr>
          <w:rFonts w:asciiTheme="minorHAnsi" w:hAnsiTheme="minorHAnsi"/>
          <w:sz w:val="22"/>
          <w:szCs w:val="22"/>
        </w:rPr>
        <w:t xml:space="preserve"> at 9:15 am.  All are invited.</w:t>
      </w:r>
      <w:bookmarkStart w:id="0" w:name="_GoBack"/>
      <w:bookmarkEnd w:id="0"/>
    </w:p>
    <w:p w:rsidR="00DA6D26" w:rsidRDefault="00DA6D26" w:rsidP="001049DE">
      <w:pPr>
        <w:pStyle w:val="yiv1984887953msonormal"/>
        <w:contextualSpacing/>
        <w:rPr>
          <w:rFonts w:asciiTheme="minorHAnsi" w:hAnsiTheme="minorHAnsi"/>
          <w:sz w:val="22"/>
          <w:szCs w:val="22"/>
        </w:rPr>
      </w:pPr>
    </w:p>
    <w:p w:rsidR="001049DE" w:rsidRPr="00923CDC" w:rsidRDefault="001049DE" w:rsidP="001049DE">
      <w:pPr>
        <w:pStyle w:val="yiv1984887953msonormal"/>
        <w:contextualSpacing/>
        <w:rPr>
          <w:rFonts w:asciiTheme="minorHAnsi" w:hAnsiTheme="minorHAnsi"/>
          <w:sz w:val="22"/>
          <w:szCs w:val="22"/>
        </w:rPr>
      </w:pPr>
    </w:p>
    <w:p w:rsidR="0051756B" w:rsidRDefault="0051756B" w:rsidP="0051756B">
      <w:pPr>
        <w:spacing w:line="240" w:lineRule="auto"/>
      </w:pPr>
    </w:p>
    <w:sectPr w:rsidR="0051756B" w:rsidSect="001F19FB">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97005"/>
    <w:multiLevelType w:val="hybridMultilevel"/>
    <w:tmpl w:val="D54E890C"/>
    <w:lvl w:ilvl="0" w:tplc="3A26532A">
      <w:numFmt w:val="bullet"/>
      <w:lvlText w:val="-"/>
      <w:lvlJc w:val="left"/>
      <w:pPr>
        <w:ind w:left="720" w:hanging="360"/>
      </w:pPr>
      <w:rPr>
        <w:rFonts w:ascii="Calibri" w:eastAsiaTheme="minorHAnsi"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9F2471"/>
    <w:multiLevelType w:val="hybridMultilevel"/>
    <w:tmpl w:val="8F7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B517F8"/>
    <w:rsid w:val="00007F90"/>
    <w:rsid w:val="001049DE"/>
    <w:rsid w:val="001268CA"/>
    <w:rsid w:val="001626C2"/>
    <w:rsid w:val="0016353C"/>
    <w:rsid w:val="00181106"/>
    <w:rsid w:val="001F19FB"/>
    <w:rsid w:val="0026577F"/>
    <w:rsid w:val="002C0B2B"/>
    <w:rsid w:val="002E6FDD"/>
    <w:rsid w:val="00307E74"/>
    <w:rsid w:val="00352047"/>
    <w:rsid w:val="00360DE7"/>
    <w:rsid w:val="00376F87"/>
    <w:rsid w:val="003945E0"/>
    <w:rsid w:val="003A3FDC"/>
    <w:rsid w:val="003C32DF"/>
    <w:rsid w:val="003E128A"/>
    <w:rsid w:val="00400F32"/>
    <w:rsid w:val="00435565"/>
    <w:rsid w:val="00436CAA"/>
    <w:rsid w:val="004D3D84"/>
    <w:rsid w:val="00502FDC"/>
    <w:rsid w:val="00507C60"/>
    <w:rsid w:val="0051756B"/>
    <w:rsid w:val="005602E9"/>
    <w:rsid w:val="00584051"/>
    <w:rsid w:val="0059400C"/>
    <w:rsid w:val="005A698D"/>
    <w:rsid w:val="005B40CB"/>
    <w:rsid w:val="005D4978"/>
    <w:rsid w:val="005D575A"/>
    <w:rsid w:val="005F4EF5"/>
    <w:rsid w:val="0060642E"/>
    <w:rsid w:val="00642A23"/>
    <w:rsid w:val="00667EBD"/>
    <w:rsid w:val="006D36F6"/>
    <w:rsid w:val="006D5367"/>
    <w:rsid w:val="006E2F25"/>
    <w:rsid w:val="006F5335"/>
    <w:rsid w:val="0070522F"/>
    <w:rsid w:val="00781A8A"/>
    <w:rsid w:val="00784A4F"/>
    <w:rsid w:val="00813163"/>
    <w:rsid w:val="008841C1"/>
    <w:rsid w:val="008845A0"/>
    <w:rsid w:val="008C734E"/>
    <w:rsid w:val="00923CDC"/>
    <w:rsid w:val="009274CC"/>
    <w:rsid w:val="00940450"/>
    <w:rsid w:val="00A47EE2"/>
    <w:rsid w:val="00A67D8A"/>
    <w:rsid w:val="00B036FA"/>
    <w:rsid w:val="00B16982"/>
    <w:rsid w:val="00B42702"/>
    <w:rsid w:val="00B50E86"/>
    <w:rsid w:val="00B517F8"/>
    <w:rsid w:val="00C95AF7"/>
    <w:rsid w:val="00D76360"/>
    <w:rsid w:val="00D93CB0"/>
    <w:rsid w:val="00DA6D26"/>
    <w:rsid w:val="00DD3876"/>
    <w:rsid w:val="00E14F91"/>
    <w:rsid w:val="00E23516"/>
    <w:rsid w:val="00EA56A2"/>
    <w:rsid w:val="00ED0B8D"/>
    <w:rsid w:val="00F645E4"/>
    <w:rsid w:val="00F8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C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C60"/>
    <w:rPr>
      <w:color w:val="0000FF" w:themeColor="hyperlink"/>
      <w:u w:val="single"/>
    </w:rPr>
  </w:style>
  <w:style w:type="paragraph" w:styleId="NormalWeb">
    <w:name w:val="Normal (Web)"/>
    <w:basedOn w:val="Normal"/>
    <w:uiPriority w:val="99"/>
    <w:unhideWhenUsed/>
    <w:rsid w:val="00EA56A2"/>
    <w:pPr>
      <w:spacing w:after="0" w:line="240" w:lineRule="auto"/>
    </w:pPr>
    <w:rPr>
      <w:rFonts w:ascii="Times New Roman" w:eastAsia="Times New Roman" w:hAnsi="Times New Roman" w:cs="Times New Roman"/>
      <w:sz w:val="24"/>
      <w:szCs w:val="24"/>
    </w:rPr>
  </w:style>
  <w:style w:type="character" w:customStyle="1" w:styleId="pg-1ff1">
    <w:name w:val="pg-1ff1"/>
    <w:basedOn w:val="DefaultParagraphFont"/>
    <w:rsid w:val="00667EBD"/>
  </w:style>
  <w:style w:type="paragraph" w:styleId="ListParagraph">
    <w:name w:val="List Paragraph"/>
    <w:basedOn w:val="Normal"/>
    <w:uiPriority w:val="34"/>
    <w:qFormat/>
    <w:rsid w:val="00DD3876"/>
    <w:pPr>
      <w:ind w:left="720"/>
      <w:contextualSpacing/>
    </w:pPr>
  </w:style>
  <w:style w:type="paragraph" w:customStyle="1" w:styleId="yiv1984887953msonormal">
    <w:name w:val="yiv1984887953msonormal"/>
    <w:basedOn w:val="Normal"/>
    <w:rsid w:val="00923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142432">
      <w:bodyDiv w:val="1"/>
      <w:marLeft w:val="0"/>
      <w:marRight w:val="0"/>
      <w:marTop w:val="0"/>
      <w:marBottom w:val="0"/>
      <w:divBdr>
        <w:top w:val="none" w:sz="0" w:space="0" w:color="auto"/>
        <w:left w:val="none" w:sz="0" w:space="0" w:color="auto"/>
        <w:bottom w:val="none" w:sz="0" w:space="0" w:color="auto"/>
        <w:right w:val="none" w:sz="0" w:space="0" w:color="auto"/>
      </w:divBdr>
      <w:divsChild>
        <w:div w:id="1464228032">
          <w:marLeft w:val="0"/>
          <w:marRight w:val="0"/>
          <w:marTop w:val="0"/>
          <w:marBottom w:val="0"/>
          <w:divBdr>
            <w:top w:val="none" w:sz="0" w:space="0" w:color="auto"/>
            <w:left w:val="none" w:sz="0" w:space="0" w:color="auto"/>
            <w:bottom w:val="none" w:sz="0" w:space="0" w:color="auto"/>
            <w:right w:val="none" w:sz="0" w:space="0" w:color="auto"/>
          </w:divBdr>
        </w:div>
        <w:div w:id="1415861138">
          <w:marLeft w:val="0"/>
          <w:marRight w:val="0"/>
          <w:marTop w:val="0"/>
          <w:marBottom w:val="0"/>
          <w:divBdr>
            <w:top w:val="none" w:sz="0" w:space="0" w:color="auto"/>
            <w:left w:val="none" w:sz="0" w:space="0" w:color="auto"/>
            <w:bottom w:val="none" w:sz="0" w:space="0" w:color="auto"/>
            <w:right w:val="none" w:sz="0" w:space="0" w:color="auto"/>
          </w:divBdr>
        </w:div>
        <w:div w:id="738942791">
          <w:marLeft w:val="0"/>
          <w:marRight w:val="0"/>
          <w:marTop w:val="0"/>
          <w:marBottom w:val="0"/>
          <w:divBdr>
            <w:top w:val="none" w:sz="0" w:space="0" w:color="auto"/>
            <w:left w:val="none" w:sz="0" w:space="0" w:color="auto"/>
            <w:bottom w:val="none" w:sz="0" w:space="0" w:color="auto"/>
            <w:right w:val="none" w:sz="0" w:space="0" w:color="auto"/>
          </w:divBdr>
        </w:div>
        <w:div w:id="1324430598">
          <w:marLeft w:val="0"/>
          <w:marRight w:val="0"/>
          <w:marTop w:val="0"/>
          <w:marBottom w:val="0"/>
          <w:divBdr>
            <w:top w:val="none" w:sz="0" w:space="0" w:color="auto"/>
            <w:left w:val="none" w:sz="0" w:space="0" w:color="auto"/>
            <w:bottom w:val="none" w:sz="0" w:space="0" w:color="auto"/>
            <w:right w:val="none" w:sz="0" w:space="0" w:color="auto"/>
          </w:divBdr>
        </w:div>
        <w:div w:id="867837951">
          <w:marLeft w:val="0"/>
          <w:marRight w:val="0"/>
          <w:marTop w:val="0"/>
          <w:marBottom w:val="0"/>
          <w:divBdr>
            <w:top w:val="none" w:sz="0" w:space="0" w:color="auto"/>
            <w:left w:val="none" w:sz="0" w:space="0" w:color="auto"/>
            <w:bottom w:val="none" w:sz="0" w:space="0" w:color="auto"/>
            <w:right w:val="none" w:sz="0" w:space="0" w:color="auto"/>
          </w:divBdr>
        </w:div>
        <w:div w:id="109783963">
          <w:marLeft w:val="0"/>
          <w:marRight w:val="0"/>
          <w:marTop w:val="0"/>
          <w:marBottom w:val="0"/>
          <w:divBdr>
            <w:top w:val="none" w:sz="0" w:space="0" w:color="auto"/>
            <w:left w:val="none" w:sz="0" w:space="0" w:color="auto"/>
            <w:bottom w:val="none" w:sz="0" w:space="0" w:color="auto"/>
            <w:right w:val="none" w:sz="0" w:space="0" w:color="auto"/>
          </w:divBdr>
        </w:div>
        <w:div w:id="1819686229">
          <w:marLeft w:val="0"/>
          <w:marRight w:val="0"/>
          <w:marTop w:val="0"/>
          <w:marBottom w:val="0"/>
          <w:divBdr>
            <w:top w:val="none" w:sz="0" w:space="0" w:color="auto"/>
            <w:left w:val="none" w:sz="0" w:space="0" w:color="auto"/>
            <w:bottom w:val="none" w:sz="0" w:space="0" w:color="auto"/>
            <w:right w:val="none" w:sz="0" w:space="0" w:color="auto"/>
          </w:divBdr>
        </w:div>
      </w:divsChild>
    </w:div>
    <w:div w:id="1126581262">
      <w:bodyDiv w:val="1"/>
      <w:marLeft w:val="0"/>
      <w:marRight w:val="0"/>
      <w:marTop w:val="0"/>
      <w:marBottom w:val="0"/>
      <w:divBdr>
        <w:top w:val="none" w:sz="0" w:space="0" w:color="auto"/>
        <w:left w:val="none" w:sz="0" w:space="0" w:color="auto"/>
        <w:bottom w:val="none" w:sz="0" w:space="0" w:color="auto"/>
        <w:right w:val="none" w:sz="0" w:space="0" w:color="auto"/>
      </w:divBdr>
      <w:divsChild>
        <w:div w:id="630208160">
          <w:marLeft w:val="0"/>
          <w:marRight w:val="0"/>
          <w:marTop w:val="0"/>
          <w:marBottom w:val="0"/>
          <w:divBdr>
            <w:top w:val="none" w:sz="0" w:space="0" w:color="auto"/>
            <w:left w:val="none" w:sz="0" w:space="0" w:color="auto"/>
            <w:bottom w:val="none" w:sz="0" w:space="0" w:color="auto"/>
            <w:right w:val="none" w:sz="0" w:space="0" w:color="auto"/>
          </w:divBdr>
        </w:div>
        <w:div w:id="992560201">
          <w:marLeft w:val="0"/>
          <w:marRight w:val="0"/>
          <w:marTop w:val="0"/>
          <w:marBottom w:val="0"/>
          <w:divBdr>
            <w:top w:val="none" w:sz="0" w:space="0" w:color="auto"/>
            <w:left w:val="none" w:sz="0" w:space="0" w:color="auto"/>
            <w:bottom w:val="none" w:sz="0" w:space="0" w:color="auto"/>
            <w:right w:val="none" w:sz="0" w:space="0" w:color="auto"/>
          </w:divBdr>
        </w:div>
      </w:divsChild>
    </w:div>
    <w:div w:id="20921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peck@methacton.org" TargetMode="External"/><Relationship Id="rId5" Type="http://schemas.openxmlformats.org/officeDocument/2006/relationships/hyperlink" Target="mailto:rfabrizio@methact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Michelle</cp:lastModifiedBy>
  <cp:revision>2</cp:revision>
  <dcterms:created xsi:type="dcterms:W3CDTF">2015-12-02T12:34:00Z</dcterms:created>
  <dcterms:modified xsi:type="dcterms:W3CDTF">2015-12-02T12:34:00Z</dcterms:modified>
</cp:coreProperties>
</file>