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36" w:rsidRPr="00FA32EB" w:rsidRDefault="000E2536">
      <w:pPr>
        <w:rPr>
          <w:rFonts w:ascii="Bell MT" w:hAnsi="Bell MT"/>
          <w:sz w:val="28"/>
          <w:szCs w:val="28"/>
        </w:rPr>
      </w:pPr>
      <w:bookmarkStart w:id="0" w:name="_GoBack"/>
      <w:bookmarkEnd w:id="0"/>
      <w:r w:rsidRPr="00FA32EB">
        <w:rPr>
          <w:rFonts w:ascii="Bell MT" w:hAnsi="Bell MT"/>
          <w:sz w:val="28"/>
          <w:szCs w:val="28"/>
        </w:rPr>
        <w:t>Name_________________________</w:t>
      </w:r>
      <w:r w:rsidR="00E87684">
        <w:rPr>
          <w:rFonts w:ascii="Bell MT" w:hAnsi="Bell MT"/>
          <w:sz w:val="28"/>
          <w:szCs w:val="28"/>
        </w:rPr>
        <w:t>_______   Date___________________</w:t>
      </w:r>
    </w:p>
    <w:p w:rsidR="00C37510" w:rsidRDefault="009260E3" w:rsidP="00C37510">
      <w:pPr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Study Guide: Collection 4</w:t>
      </w:r>
    </w:p>
    <w:p w:rsidR="00C77529" w:rsidRDefault="000E2536" w:rsidP="00C77529">
      <w:pPr>
        <w:rPr>
          <w:rFonts w:ascii="Bell MT" w:hAnsi="Bell MT"/>
          <w:sz w:val="28"/>
          <w:szCs w:val="28"/>
        </w:rPr>
      </w:pPr>
      <w:r w:rsidRPr="00FA32EB">
        <w:rPr>
          <w:rFonts w:ascii="Bell MT" w:hAnsi="Bell MT"/>
          <w:b/>
          <w:sz w:val="28"/>
          <w:szCs w:val="28"/>
        </w:rPr>
        <w:t>Revising and Editing-</w:t>
      </w:r>
      <w:r w:rsidRPr="00FA32EB">
        <w:rPr>
          <w:rFonts w:ascii="Bell MT" w:hAnsi="Bell MT"/>
          <w:sz w:val="28"/>
          <w:szCs w:val="28"/>
        </w:rPr>
        <w:t xml:space="preserve"> You will read a passag</w:t>
      </w:r>
      <w:r w:rsidR="00C77529">
        <w:rPr>
          <w:rFonts w:ascii="Bell MT" w:hAnsi="Bell MT"/>
          <w:sz w:val="28"/>
          <w:szCs w:val="28"/>
        </w:rPr>
        <w:t>e and answer 12 multiple-choice</w:t>
      </w:r>
    </w:p>
    <w:p w:rsidR="000E2536" w:rsidRPr="00C37510" w:rsidRDefault="000E2536" w:rsidP="00C77529">
      <w:pPr>
        <w:rPr>
          <w:rFonts w:ascii="Bell MT" w:hAnsi="Bell MT"/>
          <w:b/>
          <w:sz w:val="36"/>
          <w:szCs w:val="36"/>
        </w:rPr>
      </w:pPr>
      <w:proofErr w:type="gramStart"/>
      <w:r w:rsidRPr="00FA32EB">
        <w:rPr>
          <w:rFonts w:ascii="Bell MT" w:hAnsi="Bell MT"/>
          <w:sz w:val="28"/>
          <w:szCs w:val="28"/>
        </w:rPr>
        <w:t>questions</w:t>
      </w:r>
      <w:proofErr w:type="gramEnd"/>
      <w:r w:rsidRPr="00FA32EB">
        <w:rPr>
          <w:rFonts w:ascii="Bell MT" w:hAnsi="Bell MT"/>
          <w:sz w:val="28"/>
          <w:szCs w:val="28"/>
        </w:rPr>
        <w:t xml:space="preserve"> based on the following topics:</w:t>
      </w:r>
    </w:p>
    <w:p w:rsidR="00612DDD" w:rsidRDefault="009260E3" w:rsidP="000E2536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Spelling</w:t>
      </w:r>
      <w:r w:rsidR="00612DDD">
        <w:rPr>
          <w:rFonts w:ascii="Bell MT" w:hAnsi="Bell MT"/>
          <w:b/>
          <w:sz w:val="28"/>
          <w:szCs w:val="28"/>
        </w:rPr>
        <w:t>-</w:t>
      </w:r>
      <w:r>
        <w:rPr>
          <w:rFonts w:ascii="Bell MT" w:hAnsi="Bell MT"/>
          <w:b/>
          <w:sz w:val="28"/>
          <w:szCs w:val="28"/>
        </w:rPr>
        <w:t xml:space="preserve"> </w:t>
      </w:r>
      <w:r w:rsidR="00761B80">
        <w:rPr>
          <w:rFonts w:ascii="Bell MT" w:hAnsi="Bell MT"/>
          <w:sz w:val="28"/>
          <w:szCs w:val="28"/>
        </w:rPr>
        <w:t>Know the difference between c</w:t>
      </w:r>
      <w:r w:rsidR="00612DDD">
        <w:rPr>
          <w:rFonts w:ascii="Bell MT" w:hAnsi="Bell MT"/>
          <w:sz w:val="28"/>
          <w:szCs w:val="28"/>
        </w:rPr>
        <w:t xml:space="preserve">ommonly misspelled words. </w:t>
      </w:r>
    </w:p>
    <w:p w:rsidR="000E2536" w:rsidRDefault="00612DDD" w:rsidP="00612DDD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(p. 232)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4770"/>
        <w:gridCol w:w="4320"/>
      </w:tblGrid>
      <w:tr w:rsidR="00C37510" w:rsidTr="00571649">
        <w:tc>
          <w:tcPr>
            <w:tcW w:w="4770" w:type="dxa"/>
          </w:tcPr>
          <w:p w:rsidR="00C37510" w:rsidRPr="00C37510" w:rsidRDefault="00D63601" w:rsidP="00C3751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hole-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a hollow place in a surface</w:t>
            </w:r>
            <w:r w:rsidR="00346AE5">
              <w:rPr>
                <w:rFonts w:ascii="Bell MT" w:hAnsi="Bell MT"/>
                <w:sz w:val="28"/>
                <w:szCs w:val="28"/>
              </w:rPr>
              <w:t>.</w:t>
            </w:r>
          </w:p>
          <w:p w:rsidR="00346AE5" w:rsidRPr="00346AE5" w:rsidRDefault="00346AE5" w:rsidP="00346AE5">
            <w:pPr>
              <w:pStyle w:val="ListParagraph"/>
              <w:rPr>
                <w:rFonts w:ascii="Bell MT" w:hAnsi="Bell MT"/>
                <w:i/>
                <w:sz w:val="28"/>
                <w:szCs w:val="28"/>
              </w:rPr>
            </w:pPr>
            <w:r w:rsidRPr="00346AE5">
              <w:rPr>
                <w:rFonts w:ascii="Bell MT" w:hAnsi="Bell MT"/>
                <w:sz w:val="28"/>
                <w:szCs w:val="28"/>
              </w:rPr>
              <w:t xml:space="preserve">There was a </w:t>
            </w:r>
            <w:r w:rsidRPr="00346AE5">
              <w:rPr>
                <w:rFonts w:ascii="Bell MT" w:hAnsi="Bell MT"/>
                <w:b/>
                <w:sz w:val="28"/>
                <w:szCs w:val="28"/>
                <w:u w:val="single"/>
              </w:rPr>
              <w:t>hole</w:t>
            </w:r>
            <w:r w:rsidRPr="00346AE5">
              <w:rPr>
                <w:rFonts w:ascii="Bell MT" w:hAnsi="Bell MT"/>
                <w:sz w:val="28"/>
                <w:szCs w:val="28"/>
              </w:rPr>
              <w:t xml:space="preserve"> in the bucket.</w:t>
            </w:r>
          </w:p>
        </w:tc>
        <w:tc>
          <w:tcPr>
            <w:tcW w:w="4320" w:type="dxa"/>
          </w:tcPr>
          <w:p w:rsidR="00D63601" w:rsidRDefault="00D63601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whole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>
              <w:rPr>
                <w:rFonts w:ascii="Bell MT" w:hAnsi="Bell MT"/>
                <w:sz w:val="28"/>
                <w:szCs w:val="28"/>
              </w:rPr>
              <w:t xml:space="preserve"> all of, entire</w:t>
            </w:r>
            <w:r w:rsidR="00346AE5">
              <w:rPr>
                <w:rFonts w:ascii="Bell MT" w:hAnsi="Bell MT"/>
                <w:sz w:val="28"/>
                <w:szCs w:val="28"/>
              </w:rPr>
              <w:t>.</w:t>
            </w:r>
          </w:p>
          <w:p w:rsidR="00346AE5" w:rsidRPr="00346AE5" w:rsidRDefault="00346AE5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 w:rsidRPr="00346AE5">
              <w:rPr>
                <w:rFonts w:ascii="Bell MT" w:hAnsi="Bell MT"/>
                <w:sz w:val="28"/>
                <w:szCs w:val="28"/>
              </w:rPr>
              <w:t xml:space="preserve">We sat through the </w:t>
            </w:r>
            <w:r w:rsidRPr="00346AE5">
              <w:rPr>
                <w:rFonts w:ascii="Bell MT" w:hAnsi="Bell MT"/>
                <w:b/>
                <w:sz w:val="28"/>
                <w:szCs w:val="28"/>
                <w:u w:val="single"/>
              </w:rPr>
              <w:t xml:space="preserve">whole </w:t>
            </w:r>
            <w:r w:rsidRPr="00346AE5">
              <w:rPr>
                <w:rFonts w:ascii="Bell MT" w:hAnsi="Bell MT"/>
                <w:sz w:val="28"/>
                <w:szCs w:val="28"/>
              </w:rPr>
              <w:t>movie.</w:t>
            </w:r>
          </w:p>
        </w:tc>
      </w:tr>
      <w:tr w:rsidR="00C37510" w:rsidTr="00571649">
        <w:tc>
          <w:tcPr>
            <w:tcW w:w="4770" w:type="dxa"/>
          </w:tcPr>
          <w:p w:rsidR="00D63601" w:rsidRDefault="00D63601" w:rsidP="00D63601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do-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perform an action</w:t>
            </w:r>
            <w:r w:rsidR="00346AE5">
              <w:rPr>
                <w:rFonts w:ascii="Bell MT" w:hAnsi="Bell MT"/>
                <w:sz w:val="28"/>
                <w:szCs w:val="28"/>
              </w:rPr>
              <w:t>.</w:t>
            </w:r>
          </w:p>
          <w:p w:rsidR="00761B80" w:rsidRDefault="00C37510" w:rsidP="00C3751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     </w:t>
            </w:r>
            <w:r w:rsidR="00346AE5" w:rsidRPr="00C37510">
              <w:rPr>
                <w:rFonts w:ascii="Bell MT" w:hAnsi="Bell MT"/>
                <w:sz w:val="28"/>
                <w:szCs w:val="28"/>
              </w:rPr>
              <w:t xml:space="preserve">What will we </w:t>
            </w:r>
            <w:r w:rsidR="00346AE5"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 xml:space="preserve">do </w:t>
            </w:r>
            <w:r w:rsidR="00346AE5" w:rsidRPr="00C37510">
              <w:rPr>
                <w:rFonts w:ascii="Bell MT" w:hAnsi="Bell MT"/>
                <w:sz w:val="28"/>
                <w:szCs w:val="28"/>
              </w:rPr>
              <w:t xml:space="preserve">over the </w:t>
            </w:r>
            <w:r w:rsidR="00761B80">
              <w:rPr>
                <w:rFonts w:ascii="Bell MT" w:hAnsi="Bell MT"/>
                <w:sz w:val="28"/>
                <w:szCs w:val="28"/>
              </w:rPr>
              <w:t xml:space="preserve"> </w:t>
            </w:r>
          </w:p>
          <w:p w:rsidR="00346AE5" w:rsidRPr="00C37510" w:rsidRDefault="00761B80" w:rsidP="00C3751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      </w:t>
            </w:r>
            <w:proofErr w:type="gramStart"/>
            <w:r w:rsidR="00346AE5" w:rsidRPr="00C37510">
              <w:rPr>
                <w:rFonts w:ascii="Bell MT" w:hAnsi="Bell MT"/>
                <w:sz w:val="28"/>
                <w:szCs w:val="28"/>
              </w:rPr>
              <w:t>weekend</w:t>
            </w:r>
            <w:proofErr w:type="gramEnd"/>
            <w:r w:rsidR="00346AE5" w:rsidRPr="00C37510">
              <w:rPr>
                <w:rFonts w:ascii="Bell MT" w:hAnsi="Bell MT"/>
                <w:sz w:val="28"/>
                <w:szCs w:val="28"/>
              </w:rPr>
              <w:t>?</w:t>
            </w:r>
          </w:p>
        </w:tc>
        <w:tc>
          <w:tcPr>
            <w:tcW w:w="4320" w:type="dxa"/>
          </w:tcPr>
          <w:p w:rsidR="00D63601" w:rsidRDefault="00D63601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due-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expected at or planned at a certain time</w:t>
            </w:r>
            <w:r w:rsidR="00346AE5">
              <w:rPr>
                <w:rFonts w:ascii="Bell MT" w:hAnsi="Bell MT"/>
                <w:sz w:val="28"/>
                <w:szCs w:val="28"/>
              </w:rPr>
              <w:t>.</w:t>
            </w:r>
          </w:p>
          <w:p w:rsidR="00346AE5" w:rsidRDefault="00346AE5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The informative essay is </w:t>
            </w:r>
            <w:r w:rsidRPr="00346AE5">
              <w:rPr>
                <w:rFonts w:ascii="Bell MT" w:hAnsi="Bell MT"/>
                <w:b/>
                <w:sz w:val="28"/>
                <w:szCs w:val="28"/>
                <w:u w:val="single"/>
              </w:rPr>
              <w:t>due</w:t>
            </w:r>
            <w:r>
              <w:rPr>
                <w:rFonts w:ascii="Bell MT" w:hAnsi="Bell MT"/>
                <w:sz w:val="28"/>
                <w:szCs w:val="28"/>
              </w:rPr>
              <w:t xml:space="preserve"> tomorrow.</w:t>
            </w:r>
          </w:p>
        </w:tc>
      </w:tr>
      <w:tr w:rsidR="00C37510" w:rsidTr="00571649">
        <w:tc>
          <w:tcPr>
            <w:tcW w:w="4770" w:type="dxa"/>
          </w:tcPr>
          <w:p w:rsidR="00C37510" w:rsidRPr="00C37510" w:rsidRDefault="00D63601" w:rsidP="00C3751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to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>
              <w:rPr>
                <w:rFonts w:ascii="Bell MT" w:hAnsi="Bell MT"/>
                <w:sz w:val="28"/>
                <w:szCs w:val="28"/>
              </w:rPr>
              <w:t xml:space="preserve"> expressing motion in the direction of</w:t>
            </w:r>
            <w:r w:rsidR="00346AE5">
              <w:rPr>
                <w:rFonts w:ascii="Bell MT" w:hAnsi="Bell MT"/>
                <w:sz w:val="28"/>
                <w:szCs w:val="28"/>
              </w:rPr>
              <w:t>.</w:t>
            </w:r>
          </w:p>
          <w:p w:rsidR="00346AE5" w:rsidRDefault="00C37510" w:rsidP="00C3751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  <w:proofErr w:type="gramStart"/>
            <w:r>
              <w:rPr>
                <w:rFonts w:ascii="Bell MT" w:hAnsi="Bell MT"/>
                <w:sz w:val="28"/>
                <w:szCs w:val="28"/>
              </w:rPr>
              <w:t>Let’s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go </w:t>
            </w:r>
            <w:r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>to</w:t>
            </w:r>
            <w:r>
              <w:rPr>
                <w:rFonts w:ascii="Bell MT" w:hAnsi="Bell MT"/>
                <w:sz w:val="28"/>
                <w:szCs w:val="28"/>
              </w:rPr>
              <w:t xml:space="preserve"> the mall.</w:t>
            </w:r>
          </w:p>
        </w:tc>
        <w:tc>
          <w:tcPr>
            <w:tcW w:w="4320" w:type="dxa"/>
          </w:tcPr>
          <w:p w:rsidR="00D63601" w:rsidRDefault="00D63601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two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>
              <w:rPr>
                <w:rFonts w:ascii="Bell MT" w:hAnsi="Bell MT"/>
                <w:sz w:val="28"/>
                <w:szCs w:val="28"/>
              </w:rPr>
              <w:t xml:space="preserve"> 2</w:t>
            </w:r>
            <w:r w:rsidR="00C37510">
              <w:rPr>
                <w:rFonts w:ascii="Bell MT" w:hAnsi="Bell MT"/>
                <w:sz w:val="28"/>
                <w:szCs w:val="28"/>
              </w:rPr>
              <w:t>.</w:t>
            </w:r>
          </w:p>
          <w:p w:rsidR="00C37510" w:rsidRDefault="00C37510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We found </w:t>
            </w:r>
            <w:r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>two</w:t>
            </w:r>
            <w:r>
              <w:rPr>
                <w:rFonts w:ascii="Bell MT" w:hAnsi="Bell MT"/>
                <w:sz w:val="28"/>
                <w:szCs w:val="28"/>
              </w:rPr>
              <w:t xml:space="preserve"> dollars on the table.</w:t>
            </w:r>
          </w:p>
        </w:tc>
      </w:tr>
      <w:tr w:rsidR="00C37510" w:rsidTr="00571649">
        <w:tc>
          <w:tcPr>
            <w:tcW w:w="4770" w:type="dxa"/>
          </w:tcPr>
          <w:p w:rsidR="00D63601" w:rsidRDefault="00D63601" w:rsidP="00C3751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too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>
              <w:rPr>
                <w:rFonts w:ascii="Bell MT" w:hAnsi="Bell MT"/>
                <w:sz w:val="28"/>
                <w:szCs w:val="28"/>
              </w:rPr>
              <w:t xml:space="preserve"> very</w:t>
            </w:r>
            <w:r w:rsidR="00C77529">
              <w:rPr>
                <w:rFonts w:ascii="Bell MT" w:hAnsi="Bell MT"/>
                <w:sz w:val="28"/>
                <w:szCs w:val="28"/>
              </w:rPr>
              <w:t xml:space="preserve">; </w:t>
            </w:r>
            <w:r>
              <w:rPr>
                <w:rFonts w:ascii="Bell MT" w:hAnsi="Bell MT"/>
                <w:sz w:val="28"/>
                <w:szCs w:val="28"/>
              </w:rPr>
              <w:t>in addition</w:t>
            </w:r>
            <w:r w:rsidR="00C37510">
              <w:rPr>
                <w:rFonts w:ascii="Bell MT" w:hAnsi="Bell MT"/>
                <w:sz w:val="28"/>
                <w:szCs w:val="28"/>
              </w:rPr>
              <w:t>.</w:t>
            </w:r>
          </w:p>
          <w:p w:rsidR="00C37510" w:rsidRPr="00C37510" w:rsidRDefault="00C37510" w:rsidP="00C3751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     </w:t>
            </w:r>
            <w:r w:rsidRPr="00C37510">
              <w:rPr>
                <w:rFonts w:ascii="Bell MT" w:hAnsi="Bell MT"/>
                <w:sz w:val="28"/>
                <w:szCs w:val="28"/>
              </w:rPr>
              <w:t xml:space="preserve">The soup was </w:t>
            </w:r>
            <w:r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>too</w:t>
            </w:r>
            <w:r w:rsidRPr="00C37510">
              <w:rPr>
                <w:rFonts w:ascii="Bell MT" w:hAnsi="Bell MT"/>
                <w:sz w:val="28"/>
                <w:szCs w:val="28"/>
              </w:rPr>
              <w:t xml:space="preserve"> salty. </w:t>
            </w:r>
          </w:p>
          <w:p w:rsidR="00C37510" w:rsidRPr="00C37510" w:rsidRDefault="00C37510" w:rsidP="00C3751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I am wearing red </w:t>
            </w:r>
            <w:r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>too.</w:t>
            </w:r>
          </w:p>
        </w:tc>
        <w:tc>
          <w:tcPr>
            <w:tcW w:w="4320" w:type="dxa"/>
          </w:tcPr>
          <w:p w:rsidR="00D63601" w:rsidRDefault="00D63601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</w:tc>
      </w:tr>
      <w:tr w:rsidR="00C37510" w:rsidTr="00571649">
        <w:tc>
          <w:tcPr>
            <w:tcW w:w="4770" w:type="dxa"/>
          </w:tcPr>
          <w:p w:rsidR="00761B80" w:rsidRPr="00761B80" w:rsidRDefault="00D63601" w:rsidP="00761B8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except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  <w:r w:rsidR="00346AE5">
              <w:rPr>
                <w:rFonts w:ascii="Bell MT" w:hAnsi="Bell MT"/>
                <w:sz w:val="28"/>
                <w:szCs w:val="28"/>
              </w:rPr>
              <w:t>not including</w:t>
            </w:r>
            <w:r w:rsidR="00761B80">
              <w:rPr>
                <w:rFonts w:ascii="Bell MT" w:hAnsi="Bell MT"/>
                <w:sz w:val="28"/>
                <w:szCs w:val="28"/>
              </w:rPr>
              <w:t xml:space="preserve">. </w:t>
            </w:r>
          </w:p>
          <w:p w:rsidR="00761B80" w:rsidRDefault="00761B80" w:rsidP="00C37510">
            <w:pPr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</w:t>
            </w:r>
            <w:r w:rsidR="00C37510">
              <w:rPr>
                <w:rFonts w:ascii="Bell MT" w:hAnsi="Bell MT"/>
                <w:sz w:val="28"/>
                <w:szCs w:val="28"/>
              </w:rPr>
              <w:t xml:space="preserve">She enjoys the outdoors </w:t>
            </w:r>
            <w:r w:rsidR="00C37510" w:rsidRPr="00C37510">
              <w:rPr>
                <w:rFonts w:ascii="Bell MT" w:hAnsi="Bell MT"/>
                <w:b/>
                <w:sz w:val="28"/>
                <w:szCs w:val="28"/>
                <w:u w:val="single"/>
              </w:rPr>
              <w:t>except</w:t>
            </w:r>
            <w:r w:rsidR="00C37510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</w:p>
          <w:p w:rsidR="00C37510" w:rsidRPr="00C37510" w:rsidRDefault="00761B80" w:rsidP="00C37510">
            <w:pPr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</w:t>
            </w:r>
            <w:proofErr w:type="gramStart"/>
            <w:r w:rsidR="00C37510">
              <w:rPr>
                <w:rFonts w:ascii="Bell MT" w:hAnsi="Bell MT"/>
                <w:sz w:val="28"/>
                <w:szCs w:val="28"/>
              </w:rPr>
              <w:t>for</w:t>
            </w:r>
            <w:proofErr w:type="gramEnd"/>
            <w:r w:rsidR="00C37510">
              <w:rPr>
                <w:rFonts w:ascii="Bell MT" w:hAnsi="Bell MT"/>
                <w:sz w:val="28"/>
                <w:szCs w:val="28"/>
              </w:rPr>
              <w:t xml:space="preserve"> the mosquitoes. </w:t>
            </w:r>
          </w:p>
          <w:p w:rsidR="00C37510" w:rsidRDefault="00C37510" w:rsidP="00C3751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4320" w:type="dxa"/>
          </w:tcPr>
          <w:p w:rsidR="00D63601" w:rsidRDefault="00D63601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 w:rsidRPr="00346AE5">
              <w:rPr>
                <w:rFonts w:ascii="Bell MT" w:hAnsi="Bell MT"/>
                <w:b/>
                <w:sz w:val="28"/>
                <w:szCs w:val="28"/>
              </w:rPr>
              <w:t>accept</w:t>
            </w:r>
            <w:proofErr w:type="gramEnd"/>
            <w:r w:rsidRPr="00346AE5">
              <w:rPr>
                <w:rFonts w:ascii="Bell MT" w:hAnsi="Bell MT"/>
                <w:b/>
                <w:sz w:val="28"/>
                <w:szCs w:val="28"/>
              </w:rPr>
              <w:t>-</w:t>
            </w:r>
            <w:r w:rsidR="00346AE5">
              <w:rPr>
                <w:rFonts w:ascii="Bell MT" w:hAnsi="Bell MT"/>
                <w:sz w:val="28"/>
                <w:szCs w:val="28"/>
              </w:rPr>
              <w:t xml:space="preserve"> to take or receive</w:t>
            </w:r>
            <w:r w:rsidR="00761B80">
              <w:rPr>
                <w:rFonts w:ascii="Bell MT" w:hAnsi="Bell MT"/>
                <w:sz w:val="28"/>
                <w:szCs w:val="28"/>
              </w:rPr>
              <w:t>.</w:t>
            </w:r>
          </w:p>
          <w:p w:rsidR="00761B80" w:rsidRDefault="00761B80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 will</w:t>
            </w:r>
            <w:r w:rsidRPr="00761B80">
              <w:rPr>
                <w:rFonts w:ascii="Bell MT" w:hAnsi="Bell MT"/>
                <w:b/>
                <w:sz w:val="28"/>
                <w:szCs w:val="28"/>
                <w:u w:val="single"/>
              </w:rPr>
              <w:t xml:space="preserve"> accept</w:t>
            </w:r>
            <w:r>
              <w:rPr>
                <w:rFonts w:ascii="Bell MT" w:hAnsi="Bell MT"/>
                <w:sz w:val="28"/>
                <w:szCs w:val="28"/>
              </w:rPr>
              <w:t xml:space="preserve"> your late homework assignment.</w:t>
            </w:r>
          </w:p>
        </w:tc>
      </w:tr>
      <w:tr w:rsidR="00C37510" w:rsidTr="00571649">
        <w:tc>
          <w:tcPr>
            <w:tcW w:w="4770" w:type="dxa"/>
          </w:tcPr>
          <w:p w:rsidR="00C37510" w:rsidRPr="00761B80" w:rsidRDefault="00C37510" w:rsidP="00C3751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28"/>
                <w:szCs w:val="28"/>
              </w:rPr>
            </w:pPr>
            <w:proofErr w:type="gramStart"/>
            <w:r w:rsidRPr="00C37510">
              <w:rPr>
                <w:rFonts w:ascii="Bell MT" w:hAnsi="Bell MT"/>
                <w:b/>
                <w:sz w:val="28"/>
                <w:szCs w:val="28"/>
              </w:rPr>
              <w:t>one</w:t>
            </w:r>
            <w:proofErr w:type="gramEnd"/>
            <w:r>
              <w:rPr>
                <w:rFonts w:ascii="Bell MT" w:hAnsi="Bell MT"/>
                <w:b/>
                <w:sz w:val="28"/>
                <w:szCs w:val="28"/>
              </w:rPr>
              <w:t>-</w:t>
            </w:r>
            <w:r w:rsidR="00761B80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r w:rsidR="00761B80">
              <w:rPr>
                <w:rFonts w:ascii="Bell MT" w:hAnsi="Bell MT"/>
                <w:sz w:val="28"/>
                <w:szCs w:val="28"/>
              </w:rPr>
              <w:t xml:space="preserve">1. </w:t>
            </w:r>
          </w:p>
          <w:p w:rsidR="00761B80" w:rsidRPr="00761B80" w:rsidRDefault="00761B80" w:rsidP="00761B8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You </w:t>
            </w:r>
            <w:proofErr w:type="gramStart"/>
            <w:r>
              <w:rPr>
                <w:rFonts w:ascii="Bell MT" w:hAnsi="Bell MT"/>
                <w:sz w:val="28"/>
                <w:szCs w:val="28"/>
              </w:rPr>
              <w:t>are allowed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to have </w:t>
            </w:r>
            <w:r w:rsidRPr="00761B80">
              <w:rPr>
                <w:rFonts w:ascii="Bell MT" w:hAnsi="Bell MT"/>
                <w:b/>
                <w:sz w:val="28"/>
                <w:szCs w:val="28"/>
                <w:u w:val="single"/>
              </w:rPr>
              <w:t>one</w:t>
            </w:r>
            <w:r>
              <w:rPr>
                <w:rFonts w:ascii="Bell MT" w:hAnsi="Bell MT"/>
                <w:sz w:val="28"/>
                <w:szCs w:val="28"/>
              </w:rPr>
              <w:t xml:space="preserve"> piece of candy.</w:t>
            </w:r>
          </w:p>
        </w:tc>
        <w:tc>
          <w:tcPr>
            <w:tcW w:w="4320" w:type="dxa"/>
          </w:tcPr>
          <w:p w:rsidR="00C37510" w:rsidRDefault="00761B80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>
              <w:rPr>
                <w:rFonts w:ascii="Bell MT" w:hAnsi="Bell MT"/>
                <w:b/>
                <w:sz w:val="28"/>
                <w:szCs w:val="28"/>
              </w:rPr>
              <w:t>w</w:t>
            </w:r>
            <w:r w:rsidR="00C37510">
              <w:rPr>
                <w:rFonts w:ascii="Bell MT" w:hAnsi="Bell MT"/>
                <w:b/>
                <w:sz w:val="28"/>
                <w:szCs w:val="28"/>
              </w:rPr>
              <w:t>on</w:t>
            </w:r>
            <w:r>
              <w:rPr>
                <w:rFonts w:ascii="Bell MT" w:hAnsi="Bell MT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>to be victorious.</w:t>
            </w:r>
          </w:p>
          <w:p w:rsidR="00761B80" w:rsidRPr="00761B80" w:rsidRDefault="00761B80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Our team </w:t>
            </w:r>
            <w:r w:rsidRPr="00761B80">
              <w:rPr>
                <w:rFonts w:ascii="Bell MT" w:hAnsi="Bell MT"/>
                <w:b/>
                <w:sz w:val="28"/>
                <w:szCs w:val="28"/>
                <w:u w:val="single"/>
              </w:rPr>
              <w:t>won</w:t>
            </w:r>
            <w:r>
              <w:rPr>
                <w:rFonts w:ascii="Bell MT" w:hAnsi="Bell MT"/>
                <w:sz w:val="28"/>
                <w:szCs w:val="28"/>
              </w:rPr>
              <w:t xml:space="preserve"> the championship game. </w:t>
            </w:r>
          </w:p>
        </w:tc>
      </w:tr>
      <w:tr w:rsidR="00612DDD" w:rsidTr="00571649">
        <w:tc>
          <w:tcPr>
            <w:tcW w:w="4770" w:type="dxa"/>
          </w:tcPr>
          <w:p w:rsidR="00612DDD" w:rsidRPr="00FD08E5" w:rsidRDefault="00612DDD" w:rsidP="00C37510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28"/>
                <w:szCs w:val="28"/>
              </w:rPr>
            </w:pPr>
            <w:proofErr w:type="gramStart"/>
            <w:r>
              <w:rPr>
                <w:rFonts w:ascii="Bell MT" w:hAnsi="Bell MT"/>
                <w:b/>
                <w:sz w:val="28"/>
                <w:szCs w:val="28"/>
              </w:rPr>
              <w:t>bored</w:t>
            </w:r>
            <w:proofErr w:type="gramEnd"/>
            <w:r>
              <w:rPr>
                <w:rFonts w:ascii="Bell MT" w:hAnsi="Bell MT"/>
                <w:b/>
                <w:sz w:val="28"/>
                <w:szCs w:val="28"/>
              </w:rPr>
              <w:t>-</w:t>
            </w:r>
            <w:r w:rsidR="00571649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r w:rsidR="00571649">
              <w:rPr>
                <w:rFonts w:ascii="Bell MT" w:hAnsi="Bell MT"/>
                <w:sz w:val="28"/>
                <w:szCs w:val="28"/>
              </w:rPr>
              <w:t>uninterested</w:t>
            </w:r>
            <w:r w:rsidR="00C77529">
              <w:rPr>
                <w:rFonts w:ascii="Bell MT" w:hAnsi="Bell MT"/>
                <w:sz w:val="28"/>
                <w:szCs w:val="28"/>
              </w:rPr>
              <w:t>.</w:t>
            </w:r>
          </w:p>
          <w:p w:rsidR="00FD08E5" w:rsidRPr="00FD08E5" w:rsidRDefault="00FD08E5" w:rsidP="00FD08E5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The class was</w:t>
            </w:r>
            <w:r w:rsidRPr="00FD08E5">
              <w:rPr>
                <w:rFonts w:ascii="Bell MT" w:hAnsi="Bell MT"/>
                <w:b/>
                <w:sz w:val="28"/>
                <w:szCs w:val="28"/>
                <w:u w:val="single"/>
              </w:rPr>
              <w:t xml:space="preserve"> bored</w:t>
            </w:r>
            <w:r>
              <w:rPr>
                <w:rFonts w:ascii="Bell MT" w:hAnsi="Bell MT"/>
                <w:sz w:val="28"/>
                <w:szCs w:val="28"/>
              </w:rPr>
              <w:t xml:space="preserve"> with the presentation.</w:t>
            </w:r>
          </w:p>
        </w:tc>
        <w:tc>
          <w:tcPr>
            <w:tcW w:w="4320" w:type="dxa"/>
          </w:tcPr>
          <w:p w:rsidR="00612DDD" w:rsidRDefault="00612DDD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proofErr w:type="gramStart"/>
            <w:r>
              <w:rPr>
                <w:rFonts w:ascii="Bell MT" w:hAnsi="Bell MT"/>
                <w:b/>
                <w:sz w:val="28"/>
                <w:szCs w:val="28"/>
              </w:rPr>
              <w:t>board-</w:t>
            </w:r>
            <w:proofErr w:type="gramEnd"/>
            <w:r w:rsidR="00FD08E5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r w:rsidR="00FD08E5">
              <w:rPr>
                <w:rFonts w:ascii="Bell MT" w:hAnsi="Bell MT"/>
                <w:sz w:val="28"/>
                <w:szCs w:val="28"/>
              </w:rPr>
              <w:t>a flat sheet of wood.</w:t>
            </w:r>
          </w:p>
          <w:p w:rsidR="00FD08E5" w:rsidRPr="00FD08E5" w:rsidRDefault="00C77529" w:rsidP="00D63601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The</w:t>
            </w:r>
            <w:r w:rsidR="00FD08E5">
              <w:rPr>
                <w:rFonts w:ascii="Bell MT" w:hAnsi="Bell MT"/>
                <w:sz w:val="28"/>
                <w:szCs w:val="28"/>
              </w:rPr>
              <w:t xml:space="preserve"> </w:t>
            </w:r>
            <w:r w:rsidR="00FD08E5" w:rsidRPr="00FD08E5">
              <w:rPr>
                <w:rFonts w:ascii="Bell MT" w:hAnsi="Bell MT"/>
                <w:b/>
                <w:sz w:val="28"/>
                <w:szCs w:val="28"/>
                <w:u w:val="single"/>
              </w:rPr>
              <w:t>board</w:t>
            </w:r>
            <w:r>
              <w:rPr>
                <w:rFonts w:ascii="Bell MT" w:hAnsi="Bell MT"/>
                <w:sz w:val="28"/>
                <w:szCs w:val="28"/>
              </w:rPr>
              <w:t xml:space="preserve"> should be placed on top of the box.</w:t>
            </w:r>
          </w:p>
        </w:tc>
      </w:tr>
    </w:tbl>
    <w:p w:rsidR="00D63601" w:rsidRDefault="00D63601" w:rsidP="00D63601">
      <w:pPr>
        <w:pStyle w:val="ListParagraph"/>
        <w:rPr>
          <w:rFonts w:ascii="Bell MT" w:hAnsi="Bell MT"/>
          <w:sz w:val="28"/>
          <w:szCs w:val="28"/>
        </w:rPr>
      </w:pPr>
    </w:p>
    <w:p w:rsidR="00D63601" w:rsidRPr="00FA32EB" w:rsidRDefault="00D63601" w:rsidP="00D63601">
      <w:pPr>
        <w:pStyle w:val="ListParagraph"/>
        <w:rPr>
          <w:rFonts w:ascii="Bell MT" w:hAnsi="Bell MT"/>
          <w:sz w:val="28"/>
          <w:szCs w:val="28"/>
        </w:rPr>
      </w:pPr>
    </w:p>
    <w:p w:rsidR="000E2536" w:rsidRPr="002B27C6" w:rsidRDefault="00247672" w:rsidP="000E2536">
      <w:pPr>
        <w:pStyle w:val="ListParagraph"/>
        <w:numPr>
          <w:ilvl w:val="0"/>
          <w:numId w:val="1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Dialogue-</w:t>
      </w:r>
      <w:r w:rsidR="00612DDD">
        <w:rPr>
          <w:rFonts w:ascii="Bell MT" w:hAnsi="Bell MT"/>
          <w:sz w:val="28"/>
          <w:szCs w:val="28"/>
        </w:rPr>
        <w:t>W</w:t>
      </w:r>
      <w:r>
        <w:rPr>
          <w:rFonts w:ascii="Bell MT" w:hAnsi="Bell MT"/>
          <w:sz w:val="28"/>
          <w:szCs w:val="28"/>
        </w:rPr>
        <w:t xml:space="preserve">ritten conversation between two or more characters. </w:t>
      </w:r>
      <w:r w:rsidR="002B27C6">
        <w:rPr>
          <w:rFonts w:ascii="Bell MT" w:hAnsi="Bell MT"/>
          <w:sz w:val="28"/>
          <w:szCs w:val="28"/>
        </w:rPr>
        <w:t>(p. 240)</w:t>
      </w:r>
    </w:p>
    <w:p w:rsidR="002B27C6" w:rsidRPr="00247672" w:rsidRDefault="002B27C6" w:rsidP="002B27C6">
      <w:pPr>
        <w:pStyle w:val="ListParagraph"/>
        <w:rPr>
          <w:rFonts w:ascii="Bell MT" w:hAnsi="Bell MT"/>
          <w:b/>
          <w:sz w:val="28"/>
          <w:szCs w:val="28"/>
        </w:rPr>
      </w:pPr>
    </w:p>
    <w:p w:rsidR="00247672" w:rsidRDefault="00247672" w:rsidP="00247672">
      <w:pPr>
        <w:pStyle w:val="ListParagrap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Reminders:</w:t>
      </w:r>
    </w:p>
    <w:p w:rsidR="00247672" w:rsidRDefault="00247672" w:rsidP="00247672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Put quotation marks </w:t>
      </w:r>
      <w:r w:rsidRPr="00247672">
        <w:rPr>
          <w:rFonts w:ascii="Bell MT" w:hAnsi="Bell MT"/>
          <w:sz w:val="28"/>
          <w:szCs w:val="28"/>
          <w:u w:val="single"/>
        </w:rPr>
        <w:t>before</w:t>
      </w:r>
      <w:r>
        <w:rPr>
          <w:rFonts w:ascii="Bell MT" w:hAnsi="Bell MT"/>
          <w:sz w:val="28"/>
          <w:szCs w:val="28"/>
        </w:rPr>
        <w:t xml:space="preserve"> and </w:t>
      </w:r>
      <w:r w:rsidRPr="00247672">
        <w:rPr>
          <w:rFonts w:ascii="Bell MT" w:hAnsi="Bell MT"/>
          <w:sz w:val="28"/>
          <w:szCs w:val="28"/>
          <w:u w:val="single"/>
        </w:rPr>
        <w:t xml:space="preserve">after </w:t>
      </w:r>
      <w:r>
        <w:rPr>
          <w:rFonts w:ascii="Bell MT" w:hAnsi="Bell MT"/>
          <w:sz w:val="28"/>
          <w:szCs w:val="28"/>
        </w:rPr>
        <w:t>a speaker’s exact words.</w:t>
      </w:r>
    </w:p>
    <w:p w:rsidR="00247672" w:rsidRDefault="00247672" w:rsidP="00247672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Place </w:t>
      </w:r>
      <w:r w:rsidRPr="00247672">
        <w:rPr>
          <w:rFonts w:ascii="Bell MT" w:hAnsi="Bell MT"/>
          <w:sz w:val="28"/>
          <w:szCs w:val="28"/>
          <w:u w:val="single"/>
        </w:rPr>
        <w:t>punctuation marks</w:t>
      </w:r>
      <w:r>
        <w:rPr>
          <w:rFonts w:ascii="Bell MT" w:hAnsi="Bell MT"/>
          <w:sz w:val="28"/>
          <w:szCs w:val="28"/>
        </w:rPr>
        <w:t xml:space="preserve"> (commas, question marks, and periods) </w:t>
      </w:r>
      <w:r w:rsidRPr="00247672">
        <w:rPr>
          <w:rFonts w:ascii="Bell MT" w:hAnsi="Bell MT"/>
          <w:sz w:val="28"/>
          <w:szCs w:val="28"/>
          <w:u w:val="single"/>
        </w:rPr>
        <w:t xml:space="preserve">inside </w:t>
      </w:r>
      <w:r>
        <w:rPr>
          <w:rFonts w:ascii="Bell MT" w:hAnsi="Bell MT"/>
          <w:sz w:val="28"/>
          <w:szCs w:val="28"/>
        </w:rPr>
        <w:t>the quotation mark.</w:t>
      </w:r>
    </w:p>
    <w:p w:rsidR="00247672" w:rsidRDefault="00247672" w:rsidP="00247672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 xml:space="preserve">If a speech tag, such as </w:t>
      </w:r>
      <w:r w:rsidRPr="00247672">
        <w:rPr>
          <w:rFonts w:ascii="Bell MT" w:hAnsi="Bell MT"/>
          <w:i/>
          <w:sz w:val="28"/>
          <w:szCs w:val="28"/>
        </w:rPr>
        <w:t>she said</w:t>
      </w:r>
      <w:r>
        <w:rPr>
          <w:rFonts w:ascii="Bell MT" w:hAnsi="Bell MT"/>
          <w:sz w:val="28"/>
          <w:szCs w:val="28"/>
        </w:rPr>
        <w:t xml:space="preserve">, comes </w:t>
      </w:r>
      <w:r w:rsidRPr="00247672">
        <w:rPr>
          <w:rFonts w:ascii="Bell MT" w:hAnsi="Bell MT"/>
          <w:sz w:val="28"/>
          <w:szCs w:val="28"/>
          <w:u w:val="single"/>
        </w:rPr>
        <w:t>before</w:t>
      </w:r>
      <w:r>
        <w:rPr>
          <w:rFonts w:ascii="Bell MT" w:hAnsi="Bell MT"/>
          <w:sz w:val="28"/>
          <w:szCs w:val="28"/>
        </w:rPr>
        <w:t xml:space="preserve"> the quotation, set a comma </w:t>
      </w:r>
      <w:r w:rsidRPr="00247672">
        <w:rPr>
          <w:rFonts w:ascii="Bell MT" w:hAnsi="Bell MT"/>
          <w:sz w:val="28"/>
          <w:szCs w:val="28"/>
          <w:u w:val="single"/>
        </w:rPr>
        <w:t>after</w:t>
      </w:r>
      <w:r>
        <w:rPr>
          <w:rFonts w:ascii="Bell MT" w:hAnsi="Bell MT"/>
          <w:sz w:val="28"/>
          <w:szCs w:val="28"/>
        </w:rPr>
        <w:t xml:space="preserve"> the speech tag.</w:t>
      </w:r>
    </w:p>
    <w:p w:rsidR="002B27C6" w:rsidRPr="00247672" w:rsidRDefault="002B27C6" w:rsidP="00247672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If a speech tag follows the exact words of a quotation, set a comma </w:t>
      </w:r>
      <w:r w:rsidRPr="002B27C6">
        <w:rPr>
          <w:rFonts w:ascii="Bell MT" w:hAnsi="Bell MT"/>
          <w:sz w:val="28"/>
          <w:szCs w:val="28"/>
          <w:u w:val="single"/>
        </w:rPr>
        <w:t>after</w:t>
      </w:r>
      <w:r>
        <w:rPr>
          <w:rFonts w:ascii="Bell MT" w:hAnsi="Bell MT"/>
          <w:sz w:val="28"/>
          <w:szCs w:val="28"/>
        </w:rPr>
        <w:t xml:space="preserve"> the quotation but </w:t>
      </w:r>
      <w:r>
        <w:rPr>
          <w:rFonts w:ascii="Bell MT" w:hAnsi="Bell MT"/>
          <w:sz w:val="28"/>
          <w:szCs w:val="28"/>
          <w:u w:val="single"/>
        </w:rPr>
        <w:t>before</w:t>
      </w:r>
      <w:r>
        <w:rPr>
          <w:rFonts w:ascii="Bell MT" w:hAnsi="Bell MT"/>
          <w:sz w:val="28"/>
          <w:szCs w:val="28"/>
        </w:rPr>
        <w:t xml:space="preserve"> the closing quotation mark.</w:t>
      </w:r>
    </w:p>
    <w:p w:rsidR="00F500EE" w:rsidRDefault="002B27C6" w:rsidP="002B27C6">
      <w:pPr>
        <w:ind w:firstLine="72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“Whose is this?” Mrs. Price says, and she holds the red sweater up in the air for all the class to see.  “It’s been sitting in the coatroom for a month.”</w:t>
      </w:r>
    </w:p>
    <w:p w:rsidR="002B27C6" w:rsidRDefault="002B27C6" w:rsidP="002B27C6">
      <w:pPr>
        <w:ind w:firstLine="72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“Not mine,” says everybody. “Not me.”</w:t>
      </w:r>
    </w:p>
    <w:p w:rsidR="002B27C6" w:rsidRDefault="002B27C6" w:rsidP="002B27C6">
      <w:pPr>
        <w:ind w:firstLine="72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“It has to belong to somebody,” Mrs. Price keeps saying, but nobody can remember.</w:t>
      </w:r>
    </w:p>
    <w:p w:rsidR="00FA32EB" w:rsidRPr="00FA32EB" w:rsidRDefault="00FA32EB" w:rsidP="00FA32EB">
      <w:pPr>
        <w:pStyle w:val="ListParagraph"/>
        <w:rPr>
          <w:rFonts w:ascii="Bell MT" w:hAnsi="Bell MT"/>
          <w:b/>
          <w:sz w:val="28"/>
          <w:szCs w:val="28"/>
        </w:rPr>
      </w:pPr>
    </w:p>
    <w:p w:rsidR="00D77E4C" w:rsidRDefault="00D77E4C" w:rsidP="00CD6E60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Author Expression- </w:t>
      </w:r>
      <w:r>
        <w:rPr>
          <w:rFonts w:ascii="Bell MT" w:hAnsi="Bell MT"/>
          <w:sz w:val="28"/>
          <w:szCs w:val="28"/>
        </w:rPr>
        <w:t>(p. 222)</w:t>
      </w:r>
    </w:p>
    <w:p w:rsidR="00CD6E60" w:rsidRDefault="00612DDD" w:rsidP="00D77E4C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Standard English-</w:t>
      </w:r>
      <w:r w:rsidR="00D77E4C">
        <w:rPr>
          <w:rFonts w:ascii="Bell MT" w:hAnsi="Bell MT"/>
          <w:sz w:val="28"/>
          <w:szCs w:val="28"/>
        </w:rPr>
        <w:t xml:space="preserve"> Formal language. The author writes sentences that have a formal tone and are grammatically correct.</w:t>
      </w:r>
    </w:p>
    <w:p w:rsidR="00D77E4C" w:rsidRPr="00D77E4C" w:rsidRDefault="00D77E4C" w:rsidP="00D77E4C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An author can use </w:t>
      </w:r>
      <w:r>
        <w:rPr>
          <w:rFonts w:ascii="Bell MT" w:hAnsi="Bell MT"/>
          <w:b/>
          <w:sz w:val="28"/>
          <w:szCs w:val="28"/>
        </w:rPr>
        <w:t xml:space="preserve">informal language </w:t>
      </w:r>
      <w:r>
        <w:rPr>
          <w:rFonts w:ascii="Bell MT" w:hAnsi="Bell MT"/>
          <w:sz w:val="28"/>
          <w:szCs w:val="28"/>
        </w:rPr>
        <w:t xml:space="preserve">such as </w:t>
      </w:r>
      <w:proofErr w:type="spellStart"/>
      <w:r w:rsidRPr="00D77E4C">
        <w:rPr>
          <w:rFonts w:ascii="Bell MT" w:hAnsi="Bell MT"/>
          <w:b/>
          <w:sz w:val="28"/>
          <w:szCs w:val="28"/>
        </w:rPr>
        <w:t>shuddup</w:t>
      </w:r>
      <w:proofErr w:type="spellEnd"/>
      <w:r>
        <w:rPr>
          <w:rFonts w:ascii="Bell MT" w:hAnsi="Bell MT"/>
          <w:sz w:val="28"/>
          <w:szCs w:val="28"/>
        </w:rPr>
        <w:t xml:space="preserve"> (from </w:t>
      </w:r>
      <w:r>
        <w:rPr>
          <w:rFonts w:ascii="Bell MT" w:hAnsi="Bell MT"/>
          <w:i/>
          <w:sz w:val="28"/>
          <w:szCs w:val="28"/>
        </w:rPr>
        <w:t>The Ravine)</w:t>
      </w:r>
      <w:r>
        <w:rPr>
          <w:rFonts w:ascii="Bell MT" w:hAnsi="Bell MT"/>
          <w:sz w:val="28"/>
          <w:szCs w:val="28"/>
        </w:rPr>
        <w:t xml:space="preserve"> to mimic how teenagers sound.</w:t>
      </w:r>
    </w:p>
    <w:p w:rsidR="00036CA6" w:rsidRPr="00036CA6" w:rsidRDefault="00CD6E60" w:rsidP="00036CA6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Slang</w:t>
      </w:r>
      <w:r w:rsidR="00612DDD">
        <w:rPr>
          <w:rFonts w:ascii="Bell MT" w:hAnsi="Bell MT"/>
          <w:b/>
          <w:sz w:val="28"/>
          <w:szCs w:val="28"/>
        </w:rPr>
        <w:t xml:space="preserve">- </w:t>
      </w:r>
      <w:r w:rsidR="00612DDD">
        <w:rPr>
          <w:rFonts w:ascii="Bell MT" w:hAnsi="Bell MT"/>
          <w:sz w:val="28"/>
          <w:szCs w:val="28"/>
        </w:rPr>
        <w:t>Made-up words and o</w:t>
      </w:r>
      <w:r w:rsidR="00036CA6">
        <w:rPr>
          <w:rFonts w:ascii="Bell MT" w:hAnsi="Bell MT"/>
          <w:sz w:val="28"/>
          <w:szCs w:val="28"/>
        </w:rPr>
        <w:t>rdinary words with new meanings.</w:t>
      </w:r>
    </w:p>
    <w:p w:rsidR="00036CA6" w:rsidRDefault="00036CA6" w:rsidP="0051689D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Example:</w:t>
      </w:r>
      <w:r>
        <w:rPr>
          <w:rFonts w:ascii="Bell MT" w:hAnsi="Bell MT"/>
          <w:sz w:val="28"/>
          <w:szCs w:val="28"/>
        </w:rPr>
        <w:t xml:space="preserve"> </w:t>
      </w:r>
      <w:proofErr w:type="gramStart"/>
      <w:r>
        <w:rPr>
          <w:rFonts w:ascii="Bell MT" w:hAnsi="Bell MT"/>
          <w:sz w:val="28"/>
          <w:szCs w:val="28"/>
        </w:rPr>
        <w:t>I’m</w:t>
      </w:r>
      <w:proofErr w:type="gram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gonna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r w:rsidRPr="00BE79B8">
        <w:rPr>
          <w:rFonts w:ascii="Bell MT" w:hAnsi="Bell MT"/>
          <w:sz w:val="28"/>
          <w:szCs w:val="28"/>
          <w:u w:val="single"/>
        </w:rPr>
        <w:t xml:space="preserve">catch some </w:t>
      </w:r>
      <w:proofErr w:type="spellStart"/>
      <w:r w:rsidRPr="00BE79B8">
        <w:rPr>
          <w:rFonts w:ascii="Bell MT" w:hAnsi="Bell MT"/>
          <w:sz w:val="28"/>
          <w:szCs w:val="28"/>
          <w:u w:val="single"/>
        </w:rPr>
        <w:t>zzz’s</w:t>
      </w:r>
      <w:proofErr w:type="spellEnd"/>
      <w:r w:rsidRPr="00BE79B8">
        <w:rPr>
          <w:rFonts w:ascii="Bell MT" w:hAnsi="Bell MT"/>
          <w:sz w:val="28"/>
          <w:szCs w:val="28"/>
          <w:u w:val="single"/>
        </w:rPr>
        <w:t>.</w:t>
      </w:r>
      <w:r>
        <w:rPr>
          <w:rFonts w:ascii="Bell MT" w:hAnsi="Bell MT"/>
          <w:sz w:val="28"/>
          <w:szCs w:val="28"/>
        </w:rPr>
        <w:t xml:space="preserve"> </w:t>
      </w:r>
    </w:p>
    <w:p w:rsidR="00BE79B8" w:rsidRPr="00BE79B8" w:rsidRDefault="00BE79B8" w:rsidP="0051689D">
      <w:pPr>
        <w:pStyle w:val="ListParagraph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           </w:t>
      </w:r>
      <w:r>
        <w:rPr>
          <w:rFonts w:ascii="Bell MT" w:hAnsi="Bell MT"/>
          <w:sz w:val="28"/>
          <w:szCs w:val="28"/>
        </w:rPr>
        <w:t>That comment</w:t>
      </w:r>
      <w:r w:rsidRPr="00BE79B8">
        <w:rPr>
          <w:rFonts w:ascii="Bell MT" w:hAnsi="Bell MT"/>
          <w:sz w:val="28"/>
          <w:szCs w:val="28"/>
          <w:u w:val="single"/>
        </w:rPr>
        <w:t xml:space="preserve"> bugged</w:t>
      </w:r>
      <w:r>
        <w:rPr>
          <w:rFonts w:ascii="Bell MT" w:hAnsi="Bell MT"/>
          <w:sz w:val="28"/>
          <w:szCs w:val="28"/>
        </w:rPr>
        <w:t xml:space="preserve"> me.</w:t>
      </w:r>
    </w:p>
    <w:p w:rsidR="00036CA6" w:rsidRDefault="00036CA6" w:rsidP="00036CA6">
      <w:pPr>
        <w:pStyle w:val="ListParagraph"/>
        <w:rPr>
          <w:rFonts w:ascii="Bell MT" w:hAnsi="Bell MT"/>
          <w:b/>
          <w:sz w:val="28"/>
          <w:szCs w:val="28"/>
        </w:rPr>
      </w:pPr>
    </w:p>
    <w:p w:rsidR="00036CA6" w:rsidRPr="00036CA6" w:rsidRDefault="00036CA6" w:rsidP="00036CA6">
      <w:pPr>
        <w:pStyle w:val="ListParagraph"/>
        <w:rPr>
          <w:rFonts w:ascii="Bell MT" w:hAnsi="Bell MT"/>
          <w:b/>
          <w:sz w:val="28"/>
          <w:szCs w:val="28"/>
        </w:rPr>
      </w:pPr>
    </w:p>
    <w:sectPr w:rsidR="00036CA6" w:rsidRPr="0003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C07"/>
    <w:multiLevelType w:val="hybridMultilevel"/>
    <w:tmpl w:val="C23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008F"/>
    <w:multiLevelType w:val="hybridMultilevel"/>
    <w:tmpl w:val="D232800C"/>
    <w:lvl w:ilvl="0" w:tplc="D8D6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918A4"/>
    <w:multiLevelType w:val="hybridMultilevel"/>
    <w:tmpl w:val="A61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7D1"/>
    <w:multiLevelType w:val="hybridMultilevel"/>
    <w:tmpl w:val="67349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17FBD"/>
    <w:multiLevelType w:val="hybridMultilevel"/>
    <w:tmpl w:val="6E2A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6"/>
    <w:rsid w:val="00036CA6"/>
    <w:rsid w:val="000E2536"/>
    <w:rsid w:val="000E3407"/>
    <w:rsid w:val="00247672"/>
    <w:rsid w:val="002B27C6"/>
    <w:rsid w:val="003017D7"/>
    <w:rsid w:val="00346AE5"/>
    <w:rsid w:val="00464A20"/>
    <w:rsid w:val="00480787"/>
    <w:rsid w:val="0051689D"/>
    <w:rsid w:val="00571649"/>
    <w:rsid w:val="00612DDD"/>
    <w:rsid w:val="006151C4"/>
    <w:rsid w:val="006A7C6D"/>
    <w:rsid w:val="00761B80"/>
    <w:rsid w:val="009260E3"/>
    <w:rsid w:val="00A60AFE"/>
    <w:rsid w:val="00BE79B8"/>
    <w:rsid w:val="00C37510"/>
    <w:rsid w:val="00C66785"/>
    <w:rsid w:val="00C77529"/>
    <w:rsid w:val="00CD6E60"/>
    <w:rsid w:val="00D63601"/>
    <w:rsid w:val="00D77E4C"/>
    <w:rsid w:val="00E87684"/>
    <w:rsid w:val="00F500EE"/>
    <w:rsid w:val="00FA32EB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BF8B-DFDE-4388-A75B-848FCD9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Cynthia</dc:creator>
  <cp:keywords/>
  <dc:description/>
  <cp:lastModifiedBy>Linda Yedinak-Meyers</cp:lastModifiedBy>
  <cp:revision>2</cp:revision>
  <cp:lastPrinted>2019-01-02T20:26:00Z</cp:lastPrinted>
  <dcterms:created xsi:type="dcterms:W3CDTF">2019-04-01T21:22:00Z</dcterms:created>
  <dcterms:modified xsi:type="dcterms:W3CDTF">2019-04-01T21:22:00Z</dcterms:modified>
</cp:coreProperties>
</file>