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94" w:rsidRPr="006034F6" w:rsidRDefault="00A42694" w:rsidP="00A42694">
      <w:pPr>
        <w:pStyle w:val="Heading1"/>
        <w:rPr>
          <w:lang w:val="en-US"/>
        </w:rPr>
      </w:pPr>
      <w:r>
        <w:t>FEBRUARY</w:t>
      </w:r>
      <w:r>
        <w:rPr>
          <w:lang w:val="en-US"/>
        </w:rPr>
        <w:t xml:space="preserve">  2015</w:t>
      </w:r>
      <w:bookmarkStart w:id="0" w:name="_GoBack"/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28"/>
        <w:gridCol w:w="1692"/>
        <w:gridCol w:w="1620"/>
        <w:gridCol w:w="1620"/>
        <w:gridCol w:w="1620"/>
        <w:gridCol w:w="1170"/>
      </w:tblGrid>
      <w:tr w:rsidR="00A42694" w:rsidTr="00161875">
        <w:trPr>
          <w:trHeight w:hRule="exact" w:val="240"/>
        </w:trPr>
        <w:tc>
          <w:tcPr>
            <w:tcW w:w="100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Sunday</w:t>
            </w:r>
          </w:p>
        </w:tc>
        <w:tc>
          <w:tcPr>
            <w:tcW w:w="172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Monday</w:t>
            </w:r>
          </w:p>
        </w:tc>
        <w:tc>
          <w:tcPr>
            <w:tcW w:w="1692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Tuesday</w:t>
            </w: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Wednesday</w:t>
            </w: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Thursday</w:t>
            </w: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Friday</w:t>
            </w:r>
          </w:p>
        </w:tc>
        <w:tc>
          <w:tcPr>
            <w:tcW w:w="117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Saturday</w:t>
            </w:r>
          </w:p>
        </w:tc>
      </w:tr>
      <w:tr w:rsidR="00A42694" w:rsidTr="00161875">
        <w:trPr>
          <w:trHeight w:hRule="exact" w:val="1440"/>
        </w:trPr>
        <w:tc>
          <w:tcPr>
            <w:tcW w:w="100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728" w:type="dxa"/>
          </w:tcPr>
          <w:p w:rsidR="00A42694" w:rsidRPr="006034F6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Assign: Voc. Rev 7-9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“I hear…” </w:t>
            </w:r>
          </w:p>
          <w:p w:rsidR="00A42694" w:rsidRPr="00D16EC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Group exercise</w:t>
            </w:r>
          </w:p>
        </w:tc>
        <w:tc>
          <w:tcPr>
            <w:tcW w:w="1692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Pr="00355390">
              <w:rPr>
                <w:lang w:val="en-US" w:eastAsia="en-US"/>
              </w:rPr>
              <w:t xml:space="preserve">  </w:t>
            </w:r>
          </w:p>
          <w:p w:rsidR="00A42694" w:rsidRPr="004E46A7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Finish </w:t>
            </w:r>
          </w:p>
          <w:p w:rsidR="00A42694" w:rsidRPr="004E46A7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Whitman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6034F6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  <w:r w:rsidRPr="006034F6">
              <w:rPr>
                <w:szCs w:val="24"/>
                <w:lang w:val="en-US" w:eastAsia="en-US"/>
              </w:rPr>
              <w:t xml:space="preserve">  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4E46A7">
              <w:rPr>
                <w:szCs w:val="24"/>
                <w:lang w:val="en-US" w:eastAsia="en-US"/>
              </w:rPr>
              <w:t>Emily Dickinson bio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&amp; </w:t>
            </w:r>
            <w:r w:rsidRPr="00355390">
              <w:rPr>
                <w:szCs w:val="24"/>
                <w:lang w:val="en-US" w:eastAsia="en-US"/>
              </w:rPr>
              <w:t>Poetry</w:t>
            </w:r>
          </w:p>
        </w:tc>
        <w:tc>
          <w:tcPr>
            <w:tcW w:w="1620" w:type="dxa"/>
          </w:tcPr>
          <w:p w:rsidR="00A42694" w:rsidRPr="006034F6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  <w:r w:rsidRPr="006034F6">
              <w:rPr>
                <w:szCs w:val="24"/>
                <w:lang w:val="en-US" w:eastAsia="en-US"/>
              </w:rPr>
              <w:t xml:space="preserve">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address">
                <w:r w:rsidRPr="00355390">
                  <w:rPr>
                    <w:szCs w:val="24"/>
                    <w:lang w:val="en-US" w:eastAsia="en-US"/>
                  </w:rPr>
                  <w:t>Dickinson</w:t>
                </w:r>
              </w:smartTag>
            </w:smartTag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355390">
              <w:rPr>
                <w:szCs w:val="24"/>
                <w:lang w:val="en-US" w:eastAsia="en-US"/>
              </w:rPr>
              <w:t>Assorted Poetry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D16EC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  <w:r>
              <w:rPr>
                <w:lang w:val="en-US" w:eastAsia="en-US"/>
              </w:rPr>
              <w:t xml:space="preserve">6 </w:t>
            </w:r>
            <w:r w:rsidRPr="00D16EC4">
              <w:rPr>
                <w:sz w:val="20"/>
                <w:lang w:val="en-US" w:eastAsia="en-US"/>
              </w:rPr>
              <w:t>Dickinson</w:t>
            </w:r>
          </w:p>
          <w:p w:rsidR="00A42694" w:rsidRPr="00D16EC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 w:eastAsia="en-US"/>
              </w:rPr>
            </w:pPr>
            <w:r w:rsidRPr="00D16EC4">
              <w:rPr>
                <w:sz w:val="20"/>
                <w:lang w:val="en-US" w:eastAsia="en-US"/>
              </w:rPr>
              <w:t>Assorted Poetry</w:t>
            </w:r>
          </w:p>
          <w:p w:rsidR="00A42694" w:rsidRPr="006034F6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A42694" w:rsidRPr="000C25D1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  <w:lang w:val="en-US" w:eastAsia="en-US"/>
              </w:rPr>
            </w:pPr>
            <w:r w:rsidRPr="000C25D1">
              <w:rPr>
                <w:b/>
                <w:sz w:val="18"/>
                <w:szCs w:val="18"/>
                <w:lang w:val="en-US" w:eastAsia="en-US"/>
              </w:rPr>
              <w:t>Vocab Review 7-9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  <w:r w:rsidRPr="000C25D1">
              <w:rPr>
                <w:b/>
                <w:sz w:val="18"/>
                <w:szCs w:val="18"/>
                <w:lang w:val="en-US" w:eastAsia="en-US"/>
              </w:rPr>
              <w:t>Pas. Analysis</w:t>
            </w:r>
            <w:r w:rsidRPr="00355390">
              <w:rPr>
                <w:b/>
                <w:sz w:val="20"/>
                <w:lang w:val="en-US" w:eastAsia="en-US"/>
              </w:rPr>
              <w:t xml:space="preserve">     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lang w:val="en-US" w:eastAsia="en-US"/>
              </w:rPr>
            </w:pPr>
            <w:r w:rsidRPr="00355390">
              <w:rPr>
                <w:b/>
                <w:sz w:val="20"/>
                <w:lang w:val="en-US" w:eastAsia="en-US"/>
              </w:rPr>
              <w:t xml:space="preserve">                 </w:t>
            </w:r>
            <w:r>
              <w:rPr>
                <w:rFonts w:ascii="Wide Latin" w:hAnsi="Wide Latin"/>
                <w:b/>
                <w:lang w:val="en-US" w:eastAsia="en-US"/>
              </w:rPr>
              <w:t>5</w:t>
            </w:r>
            <w:r w:rsidRPr="00355390">
              <w:rPr>
                <w:rFonts w:ascii="Wide Latin" w:hAnsi="Wide Latin"/>
                <w:lang w:val="en-US" w:eastAsia="en-US"/>
              </w:rPr>
              <w:t xml:space="preserve">           </w:t>
            </w:r>
          </w:p>
          <w:p w:rsidR="00A42694" w:rsidRPr="000C25D1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 w:rsidRPr="00355390">
              <w:rPr>
                <w:lang w:val="en-US" w:eastAsia="en-US"/>
              </w:rPr>
              <w:t xml:space="preserve"> </w:t>
            </w:r>
          </w:p>
        </w:tc>
      </w:tr>
      <w:tr w:rsidR="00A42694" w:rsidTr="00161875">
        <w:trPr>
          <w:trHeight w:hRule="exact" w:val="1440"/>
        </w:trPr>
        <w:tc>
          <w:tcPr>
            <w:tcW w:w="100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  <w:r w:rsidRPr="00355390">
              <w:rPr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  <w:p w:rsidR="00A42694" w:rsidRPr="00D16EC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 w:rsidRPr="00D16EC4">
              <w:rPr>
                <w:sz w:val="22"/>
                <w:szCs w:val="22"/>
                <w:lang w:val="en-US" w:eastAsia="en-US"/>
              </w:rPr>
              <w:t>Mark Twain bio &amp; “Celebrated Jumping Frog”</w:t>
            </w:r>
          </w:p>
        </w:tc>
        <w:tc>
          <w:tcPr>
            <w:tcW w:w="1692" w:type="dxa"/>
          </w:tcPr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  <w:r w:rsidRPr="00355390">
              <w:rPr>
                <w:lang w:val="en-US" w:eastAsia="en-US"/>
              </w:rPr>
              <w:t xml:space="preserve">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“C</w:t>
            </w:r>
            <w:r w:rsidRPr="00355390">
              <w:rPr>
                <w:szCs w:val="24"/>
                <w:lang w:val="en-US" w:eastAsia="en-US"/>
              </w:rPr>
              <w:t>elebrated Jumping Frog”</w:t>
            </w: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b/>
                <w:sz w:val="20"/>
                <w:lang w:val="en-US" w:eastAsia="en-US"/>
              </w:rPr>
              <w:t>“Celebrated… County” P.T</w:t>
            </w:r>
            <w:r>
              <w:rPr>
                <w:b/>
                <w:sz w:val="20"/>
                <w:lang w:val="en-US" w:eastAsia="en-US"/>
              </w:rPr>
              <w:t>.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  <w:p w:rsidR="00A42694" w:rsidRPr="00E4389F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  <w:lang w:val="en-US" w:eastAsia="en-US"/>
              </w:rPr>
            </w:pPr>
            <w:r w:rsidRPr="00E4389F">
              <w:rPr>
                <w:b/>
                <w:szCs w:val="24"/>
                <w:lang w:val="en-US" w:eastAsia="en-US"/>
              </w:rPr>
              <w:t>Vocab Test 7-9</w:t>
            </w:r>
            <w:r>
              <w:rPr>
                <w:b/>
                <w:szCs w:val="24"/>
                <w:lang w:val="en-US" w:eastAsia="en-US"/>
              </w:rPr>
              <w:t xml:space="preserve">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rFonts w:ascii="Wide Latin" w:hAnsi="Wide Latin"/>
                <w:lang w:val="en-US" w:eastAsia="en-US"/>
              </w:rPr>
              <w:t xml:space="preserve">           </w:t>
            </w:r>
            <w:r>
              <w:rPr>
                <w:rFonts w:ascii="Wide Latin" w:hAnsi="Wide Latin"/>
                <w:b/>
                <w:lang w:val="en-US" w:eastAsia="en-US"/>
              </w:rPr>
              <w:t>10</w:t>
            </w:r>
            <w:r w:rsidRPr="00355390">
              <w:rPr>
                <w:b/>
                <w:lang w:val="en-US" w:eastAsia="en-US"/>
              </w:rPr>
              <w:t xml:space="preserve">     </w:t>
            </w:r>
          </w:p>
          <w:p w:rsidR="00A42694" w:rsidRPr="004E46A7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lang w:val="en-US" w:eastAsia="en-US"/>
              </w:rPr>
            </w:pPr>
            <w:r w:rsidRPr="0035539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</wp:posOffset>
                      </wp:positionV>
                      <wp:extent cx="982980" cy="905510"/>
                      <wp:effectExtent l="9525" t="8255" r="762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2980" cy="905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6D565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9pt" to="1in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aAKAIAAEQ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"/>
                  </w:pict>
                </mc:Fallback>
              </mc:AlternateContent>
            </w:r>
            <w:r>
              <w:rPr>
                <w:szCs w:val="24"/>
                <w:lang w:val="en-US" w:eastAsia="en-US"/>
              </w:rPr>
              <w:t xml:space="preserve">13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lang w:val="en-US" w:eastAsia="en-US"/>
              </w:rPr>
            </w:pPr>
            <w:r w:rsidRPr="00355390">
              <w:rPr>
                <w:rFonts w:ascii="Wide Latin" w:hAnsi="Wide Latin"/>
                <w:lang w:val="en-US" w:eastAsia="en-US"/>
              </w:rPr>
              <w:t xml:space="preserve">             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NO SCHOOL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lang w:val="en-US" w:eastAsia="en-US"/>
              </w:rPr>
            </w:pP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  <w:lang w:val="en-US" w:eastAsia="en-US"/>
              </w:rPr>
            </w:pPr>
            <w:r w:rsidRPr="00355390">
              <w:rPr>
                <w:rFonts w:ascii="Wide Latin" w:hAnsi="Wide Latin"/>
                <w:lang w:val="en-US" w:eastAsia="en-US"/>
              </w:rPr>
              <w:t xml:space="preserve">            </w:t>
            </w:r>
          </w:p>
        </w:tc>
        <w:tc>
          <w:tcPr>
            <w:tcW w:w="117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A42694" w:rsidTr="00161875">
        <w:trPr>
          <w:trHeight w:hRule="exact" w:val="1440"/>
        </w:trPr>
        <w:tc>
          <w:tcPr>
            <w:tcW w:w="100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960120" cy="905510"/>
                      <wp:effectExtent l="13335" t="12065" r="762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905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641C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pt" to="75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jSKAIAAEQ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"/>
                  </w:pict>
                </mc:Fallback>
              </mc:AlternateContent>
            </w:r>
            <w:r w:rsidRPr="0035539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6</w:t>
            </w:r>
            <w:r w:rsidRPr="00355390">
              <w:rPr>
                <w:lang w:val="en-US" w:eastAsia="en-US"/>
              </w:rPr>
              <w:t xml:space="preserve"> </w:t>
            </w:r>
          </w:p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NO SCHOOL</w:t>
            </w:r>
          </w:p>
        </w:tc>
        <w:tc>
          <w:tcPr>
            <w:tcW w:w="1692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028700" cy="914400"/>
                      <wp:effectExtent l="11430" t="12065" r="762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A41C6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75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t>17</w:t>
            </w:r>
          </w:p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IN-SERVICE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NO SCHOOL</w:t>
            </w: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8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Introduce  King and read </w:t>
            </w:r>
            <w:r w:rsidRPr="00355390">
              <w:rPr>
                <w:i/>
                <w:lang w:val="en-US" w:eastAsia="en-US"/>
              </w:rPr>
              <w:t>On Writing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excerpt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  <w:r w:rsidRPr="00355390">
              <w:rPr>
                <w:b/>
                <w:lang w:val="en-US" w:eastAsia="en-US"/>
              </w:rPr>
              <w:t xml:space="preserve">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</w:p>
          <w:p w:rsidR="00A42694" w:rsidRPr="00D16EC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  <w:lang w:val="en-US" w:eastAsia="en-US"/>
              </w:rPr>
            </w:pPr>
            <w:r w:rsidRPr="00D16EC4">
              <w:rPr>
                <w:szCs w:val="24"/>
                <w:lang w:val="en-US" w:eastAsia="en-US"/>
              </w:rPr>
              <w:t>King: Narrative Exercise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604FAB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20 </w:t>
            </w:r>
            <w:r w:rsidRPr="00604FAB">
              <w:rPr>
                <w:sz w:val="20"/>
                <w:lang w:val="en-US" w:eastAsia="en-US"/>
              </w:rPr>
              <w:t>Comp. Lab:</w:t>
            </w:r>
          </w:p>
          <w:p w:rsidR="00A42694" w:rsidRPr="00604FAB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  <w:r w:rsidRPr="00604FAB">
              <w:rPr>
                <w:sz w:val="20"/>
                <w:lang w:val="en-US" w:eastAsia="en-US"/>
              </w:rPr>
              <w:t>King: Narrative Exercise</w:t>
            </w:r>
          </w:p>
          <w:p w:rsidR="00A42694" w:rsidRPr="00604FAB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b/>
                <w:sz w:val="22"/>
                <w:szCs w:val="22"/>
                <w:lang w:val="en-US" w:eastAsia="en-US"/>
              </w:rPr>
            </w:pPr>
            <w:r w:rsidRPr="00604FAB">
              <w:rPr>
                <w:b/>
                <w:sz w:val="22"/>
                <w:szCs w:val="22"/>
                <w:lang w:val="en-US" w:eastAsia="en-US"/>
              </w:rPr>
              <w:t>Pas. Analysis</w:t>
            </w:r>
          </w:p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b/>
                <w:lang w:val="en-US" w:eastAsia="en-US"/>
              </w:rPr>
            </w:pPr>
            <w:r>
              <w:rPr>
                <w:rFonts w:ascii="Wide Latin" w:hAnsi="Wide Latin"/>
                <w:b/>
                <w:lang w:val="en-US" w:eastAsia="en-US"/>
              </w:rPr>
              <w:t xml:space="preserve">        15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</w:tr>
      <w:tr w:rsidR="00A42694" w:rsidTr="00161875">
        <w:trPr>
          <w:trHeight w:hRule="exact" w:val="1440"/>
        </w:trPr>
        <w:tc>
          <w:tcPr>
            <w:tcW w:w="100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  <w:p w:rsidR="00A42694" w:rsidRPr="00604FAB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393D57">
              <w:rPr>
                <w:szCs w:val="24"/>
                <w:lang w:val="en-US" w:eastAsia="en-US"/>
              </w:rPr>
              <w:t xml:space="preserve">Intro </w:t>
            </w:r>
            <w:proofErr w:type="spellStart"/>
            <w:r w:rsidRPr="00393D57">
              <w:rPr>
                <w:szCs w:val="24"/>
                <w:lang w:val="en-US" w:eastAsia="en-US"/>
              </w:rPr>
              <w:t>Voc</w:t>
            </w:r>
            <w:proofErr w:type="spellEnd"/>
            <w:r w:rsidRPr="00393D57">
              <w:rPr>
                <w:szCs w:val="24"/>
                <w:lang w:val="en-US" w:eastAsia="en-US"/>
              </w:rPr>
              <w:t xml:space="preserve"> 10</w:t>
            </w:r>
          </w:p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 w:rsidRPr="00393D57">
              <w:rPr>
                <w:sz w:val="22"/>
                <w:szCs w:val="22"/>
                <w:lang w:val="en-US" w:eastAsia="en-US"/>
              </w:rPr>
              <w:t>Comp. Lab:</w:t>
            </w:r>
          </w:p>
          <w:p w:rsidR="00A42694" w:rsidRPr="00393D57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King Narrative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92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  <w:r w:rsidRPr="00355390">
              <w:rPr>
                <w:lang w:val="en-US" w:eastAsia="en-US"/>
              </w:rPr>
              <w:t xml:space="preserve"> </w:t>
            </w:r>
          </w:p>
          <w:p w:rsidR="00A42694" w:rsidRPr="00393D57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393D57">
              <w:rPr>
                <w:szCs w:val="24"/>
                <w:lang w:val="en-US" w:eastAsia="en-US"/>
              </w:rPr>
              <w:t>Finish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393D57">
              <w:rPr>
                <w:szCs w:val="24"/>
                <w:lang w:val="en-US" w:eastAsia="en-US"/>
              </w:rPr>
              <w:t>King: Narrative</w:t>
            </w:r>
            <w:r>
              <w:rPr>
                <w:szCs w:val="24"/>
                <w:lang w:val="en-US" w:eastAsia="en-US"/>
              </w:rPr>
              <w:t xml:space="preserve"> Exercise</w:t>
            </w: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5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 w:eastAsia="en-US"/>
              </w:rPr>
            </w:pPr>
            <w:r w:rsidRPr="00355390">
              <w:rPr>
                <w:sz w:val="20"/>
                <w:lang w:val="en-US" w:eastAsia="en-US"/>
              </w:rPr>
              <w:t>Intro: Naturalism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b/>
                <w:sz w:val="20"/>
                <w:lang w:val="en-US" w:eastAsia="en-US"/>
              </w:rPr>
            </w:pPr>
            <w:r w:rsidRPr="00355390">
              <w:rPr>
                <w:sz w:val="20"/>
                <w:lang w:val="en-US" w:eastAsia="en-US"/>
              </w:rPr>
              <w:t>Ambrose Bierce: “Owl Creek…”</w:t>
            </w:r>
          </w:p>
          <w:p w:rsidR="00A42694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0C25D1">
              <w:rPr>
                <w:b/>
                <w:sz w:val="20"/>
                <w:lang w:val="en-US" w:eastAsia="en-US"/>
              </w:rPr>
              <w:t xml:space="preserve">King: </w:t>
            </w:r>
            <w:proofErr w:type="spellStart"/>
            <w:r w:rsidRPr="000C25D1">
              <w:rPr>
                <w:b/>
                <w:sz w:val="20"/>
                <w:lang w:val="en-US" w:eastAsia="en-US"/>
              </w:rPr>
              <w:t>Narr</w:t>
            </w:r>
            <w:proofErr w:type="spellEnd"/>
            <w:r w:rsidRPr="000C25D1">
              <w:rPr>
                <w:b/>
                <w:sz w:val="20"/>
                <w:lang w:val="en-US" w:eastAsia="en-US"/>
              </w:rPr>
              <w:t>. Exercise due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6</w:t>
            </w:r>
          </w:p>
          <w:p w:rsidR="00A42694" w:rsidRPr="00393D57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393D57">
              <w:rPr>
                <w:szCs w:val="24"/>
                <w:lang w:val="en-US" w:eastAsia="en-US"/>
              </w:rPr>
              <w:t>Bierce: “Owl Creek…”</w:t>
            </w:r>
            <w:r>
              <w:rPr>
                <w:szCs w:val="24"/>
                <w:lang w:val="en-US" w:eastAsia="en-US"/>
              </w:rPr>
              <w:t xml:space="preserve"> Video &amp; Assessment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604FAB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  <w:r w:rsidRPr="00355390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7 </w:t>
            </w:r>
            <w:r w:rsidRPr="00604FAB">
              <w:rPr>
                <w:sz w:val="20"/>
                <w:lang w:val="en-US" w:eastAsia="en-US"/>
              </w:rPr>
              <w:t xml:space="preserve">Bierce: </w:t>
            </w:r>
            <w:r w:rsidRPr="00604FAB">
              <w:rPr>
                <w:i/>
                <w:sz w:val="20"/>
                <w:lang w:val="en-US" w:eastAsia="en-US"/>
              </w:rPr>
              <w:t>Devil’s Definitions</w:t>
            </w:r>
          </w:p>
          <w:p w:rsidR="00A42694" w:rsidRPr="00604FAB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  <w:r w:rsidRPr="00604FAB">
              <w:rPr>
                <w:b/>
                <w:sz w:val="20"/>
                <w:lang w:val="en-US" w:eastAsia="en-US"/>
              </w:rPr>
              <w:t>Vocab 10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rFonts w:ascii="Wide Latin" w:hAnsi="Wide Latin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          </w:t>
            </w:r>
            <w:r w:rsidRPr="00355390">
              <w:rPr>
                <w:b/>
                <w:sz w:val="20"/>
                <w:lang w:val="en-US" w:eastAsia="en-US"/>
              </w:rPr>
              <w:t xml:space="preserve">      </w:t>
            </w:r>
            <w:r>
              <w:rPr>
                <w:rFonts w:ascii="Wide Latin" w:hAnsi="Wide Latin"/>
                <w:b/>
                <w:lang w:val="en-US" w:eastAsia="en-US"/>
              </w:rPr>
              <w:t>20</w:t>
            </w:r>
            <w:r w:rsidRPr="00355390">
              <w:rPr>
                <w:rFonts w:ascii="Wide Latin" w:hAnsi="Wide Latin"/>
                <w:lang w:val="en-US" w:eastAsia="en-US"/>
              </w:rPr>
              <w:t xml:space="preserve">          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17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</w:tr>
      <w:tr w:rsidR="00A42694" w:rsidTr="00161875">
        <w:trPr>
          <w:trHeight w:hRule="exact" w:val="1440"/>
        </w:trPr>
        <w:tc>
          <w:tcPr>
            <w:tcW w:w="100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728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92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A42694" w:rsidRPr="000C25D1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 </w:t>
            </w: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A42694" w:rsidRPr="00355390" w:rsidRDefault="00A42694" w:rsidP="0016187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</w:tbl>
    <w:p w:rsidR="00A42694" w:rsidRDefault="00A42694" w:rsidP="00A42694">
      <w:pPr>
        <w:pStyle w:val="Header"/>
        <w:tabs>
          <w:tab w:val="clear" w:pos="4320"/>
          <w:tab w:val="clear" w:pos="8640"/>
        </w:tabs>
      </w:pPr>
    </w:p>
    <w:p w:rsidR="00A42694" w:rsidRDefault="00A42694" w:rsidP="00A42694">
      <w:pPr>
        <w:pStyle w:val="Header"/>
        <w:tabs>
          <w:tab w:val="clear" w:pos="4320"/>
          <w:tab w:val="clear" w:pos="8640"/>
        </w:tabs>
      </w:pPr>
      <w:r>
        <w:t xml:space="preserve">NOTES: </w:t>
      </w:r>
    </w:p>
    <w:p w:rsidR="00A42694" w:rsidRDefault="00A42694" w:rsidP="00A42694">
      <w:pPr>
        <w:pStyle w:val="Header"/>
        <w:tabs>
          <w:tab w:val="clear" w:pos="4320"/>
          <w:tab w:val="clear" w:pos="8640"/>
        </w:tabs>
        <w:sectPr w:rsidR="00A42694" w:rsidSect="00A42694">
          <w:headerReference w:type="default" r:id="rId6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A42694" w:rsidRPr="00A42694" w:rsidRDefault="00A42694" w:rsidP="00A42694">
      <w:pPr>
        <w:pStyle w:val="Header"/>
        <w:tabs>
          <w:tab w:val="clear" w:pos="4320"/>
          <w:tab w:val="clear" w:pos="8640"/>
        </w:tabs>
        <w:ind w:left="-180"/>
        <w:rPr>
          <w:lang w:val="en-US"/>
        </w:rPr>
        <w:sectPr w:rsidR="00A42694" w:rsidRPr="00A42694" w:rsidSect="001A2DB1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680" w:space="90"/>
            <w:col w:w="4590"/>
          </w:cols>
        </w:sect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</w:t>
      </w:r>
    </w:p>
    <w:p w:rsidR="00A42694" w:rsidRDefault="00A42694" w:rsidP="00A42694"/>
    <w:sectPr w:rsidR="00A4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AE" w:rsidRDefault="00DA6BAE">
      <w:r>
        <w:separator/>
      </w:r>
    </w:p>
  </w:endnote>
  <w:endnote w:type="continuationSeparator" w:id="0">
    <w:p w:rsidR="00DA6BAE" w:rsidRDefault="00D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AE" w:rsidRDefault="00DA6BAE">
      <w:r>
        <w:separator/>
      </w:r>
    </w:p>
  </w:footnote>
  <w:footnote w:type="continuationSeparator" w:id="0">
    <w:p w:rsidR="00DA6BAE" w:rsidRDefault="00DA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B1" w:rsidRDefault="00A42694">
    <w:r>
      <w:t xml:space="preserve">English Honors 11 – Calendar </w:t>
    </w:r>
  </w:p>
  <w:p w:rsidR="001A2DB1" w:rsidRDefault="00DA6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94"/>
    <w:rsid w:val="00091CF6"/>
    <w:rsid w:val="006D689A"/>
    <w:rsid w:val="00A42694"/>
    <w:rsid w:val="00DA6BAE"/>
    <w:rsid w:val="00E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4F4DA-AE1A-4923-A151-E826AA4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2694"/>
    <w:pPr>
      <w:keepNext/>
      <w:outlineLvl w:val="0"/>
    </w:pPr>
    <w:rPr>
      <w:b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69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Header">
    <w:name w:val="header"/>
    <w:basedOn w:val="Normal"/>
    <w:link w:val="HeaderChar"/>
    <w:rsid w:val="00A426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4269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Steve</dc:creator>
  <cp:keywords/>
  <dc:description/>
  <cp:lastModifiedBy>Kernan, Liza</cp:lastModifiedBy>
  <cp:revision>2</cp:revision>
  <dcterms:created xsi:type="dcterms:W3CDTF">2015-01-28T19:05:00Z</dcterms:created>
  <dcterms:modified xsi:type="dcterms:W3CDTF">2015-01-28T19:05:00Z</dcterms:modified>
</cp:coreProperties>
</file>