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Flex Group: Arcola Tutorial Building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  <w:t xml:space="preserve">Task: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create a short instructional video/screencast and accompanying assessment that reviews the skills taught in the video (think </w:t>
      </w:r>
      <w:hyperlink r:id="rId6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Khan Academy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, or </w:t>
      </w:r>
      <w:hyperlink r:id="rId7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MathTrain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 **student created tutorial example**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video/screencast m</w:t>
      </w:r>
      <w:r w:rsidDel="00000000" w:rsidR="00000000" w:rsidRPr="00000000">
        <w:rPr>
          <w:rtl w:val="0"/>
        </w:rPr>
        <w:t xml:space="preserve">ust </w:t>
      </w:r>
      <w:r w:rsidDel="00000000" w:rsidR="00000000" w:rsidRPr="00000000">
        <w:rPr>
          <w:rtl w:val="0"/>
        </w:rPr>
        <w:t xml:space="preserve">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explanation of the skill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Three examples worked out and explained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1 (January 8th): Plan Your Tutorial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Look over the standards list. With your partner,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elect a standard from the list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Chose or find three examples that feature the standard you have chosen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Resources: math books,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The PA State Standards website</w:t>
        </w:r>
      </w:hyperlink>
      <w:r w:rsidDel="00000000" w:rsidR="00000000" w:rsidRPr="00000000">
        <w:rPr>
          <w:rtl w:val="0"/>
        </w:rPr>
        <w:t xml:space="preserve">, google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2 (January 15th): Create Your Tutorial and Assessment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your v</w:t>
      </w:r>
      <w:r w:rsidDel="00000000" w:rsidR="00000000" w:rsidRPr="00000000">
        <w:rPr>
          <w:rtl w:val="0"/>
        </w:rPr>
        <w:t xml:space="preserve">oice over/whiteboard tutorial by explaining the skill and modeling 3 examples.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Possible platforms: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Google Draw and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Screencastify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144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Educreations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144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Show 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2. Create an assessment</w:t>
        <w:tab/>
        <w:tab/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Assessment options: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pen and paper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44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Kahoot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Quizizz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44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Google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Leeson 3 (January 22nd): Peer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Your peers will review your project using the following criteria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content accurate?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tutorial engaging?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 audio and visual clear?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lesson easy to follow and understand?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the tutorial include an explanation and three examples?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any constructive suggestions to improve the tutorial?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at least one thing that your peers did well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4 (January 29th): Revise and reflect </w:t>
      </w:r>
    </w:p>
    <w:p w:rsidR="00000000" w:rsidDel="00000000" w:rsidP="00000000" w:rsidRDefault="00000000" w:rsidRPr="00000000" w14:paraId="0000002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Revise your tutorial and/or assessment according to the input received from the peer review. Upload it to the google classroom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feiixh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Save it using the standard or strand that you made the tutorial about.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Using the Google form, reflect on your lesson and what you have learned.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Tutorial Building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Name: _______________________________________________</w:t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  <w:t xml:space="preserve">Strand: _______________________________________________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  <w:t xml:space="preserve">Patner: _______________________________________________</w:t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  <w:t xml:space="preserve">Standard: ______________________________________________________________________________</w:t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 Examples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457950" cy="20383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550" y="1838325"/>
                          <a:ext cx="6457950" cy="2038350"/>
                          <a:chOff x="209550" y="1838325"/>
                          <a:chExt cx="6438900" cy="2019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09550" y="1838325"/>
                            <a:ext cx="2143200" cy="201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357400" y="1838325"/>
                            <a:ext cx="2143200" cy="201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4505250" y="1838325"/>
                            <a:ext cx="2143200" cy="201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457950" cy="20383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2038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Record means ___________________________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Saved as _______________________________</w:t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  <w:t xml:space="preserve">_____</w:t>
        <w:tab/>
        <w:t xml:space="preserve">Recording complete</w:t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  <w:t xml:space="preserve">Assessment means _______________________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  <w:t xml:space="preserve">_____ Assessment complete</w:t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  <w:t xml:space="preserve">_____ Peer revision completed for a peer</w:t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  <w:t xml:space="preserve">_____ Revisions to tutorial (made from peer reflection card)</w:t>
      </w:r>
    </w:p>
    <w:p w:rsidR="00000000" w:rsidDel="00000000" w:rsidP="00000000" w:rsidRDefault="00000000" w:rsidRPr="00000000" w14:paraId="0000004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_____ Upload to Google Classroom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feiixh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  <w:t xml:space="preserve">_____ Reflection complete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Lesson 3: Peer Revision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  <w:t xml:space="preserve">Reviewer: ___________________________</w:t>
        <w:tab/>
        <w:t xml:space="preserve">Reviewing: _____________________________</w:t>
      </w:r>
    </w:p>
    <w:p w:rsidR="00000000" w:rsidDel="00000000" w:rsidP="00000000" w:rsidRDefault="00000000" w:rsidRPr="00000000" w14:paraId="0000004D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Is the content accurate?</w:t>
        <w:tab/>
        <w:tab/>
        <w:tab/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4F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Productive comments: _______________________________________________________________</w:t>
      </w:r>
    </w:p>
    <w:p w:rsidR="00000000" w:rsidDel="00000000" w:rsidP="00000000" w:rsidRDefault="00000000" w:rsidRPr="00000000" w14:paraId="00000050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Is the tutorial engaging?</w:t>
        <w:tab/>
        <w:tab/>
        <w:tab/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52">
      <w:pPr>
        <w:spacing w:line="360" w:lineRule="auto"/>
        <w:rPr/>
      </w:pPr>
      <w:r w:rsidDel="00000000" w:rsidR="00000000" w:rsidRPr="00000000">
        <w:rPr>
          <w:rtl w:val="0"/>
        </w:rPr>
        <w:t xml:space="preserve">Productive comments: _______________________________________________________________</w:t>
      </w:r>
    </w:p>
    <w:p w:rsidR="00000000" w:rsidDel="00000000" w:rsidP="00000000" w:rsidRDefault="00000000" w:rsidRPr="00000000" w14:paraId="00000053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Are the audio and visual clear?</w:t>
        <w:tab/>
        <w:tab/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55">
      <w:pPr>
        <w:spacing w:line="360" w:lineRule="auto"/>
        <w:rPr/>
      </w:pPr>
      <w:r w:rsidDel="00000000" w:rsidR="00000000" w:rsidRPr="00000000">
        <w:rPr>
          <w:rtl w:val="0"/>
        </w:rPr>
        <w:t xml:space="preserve">Productive comments: _______________________________________________________________</w:t>
      </w:r>
    </w:p>
    <w:p w:rsidR="00000000" w:rsidDel="00000000" w:rsidP="00000000" w:rsidRDefault="00000000" w:rsidRPr="00000000" w14:paraId="00000056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left="0" w:firstLine="720"/>
        <w:rPr/>
      </w:pPr>
      <w:r w:rsidDel="00000000" w:rsidR="00000000" w:rsidRPr="00000000">
        <w:rPr>
          <w:rtl w:val="0"/>
        </w:rPr>
        <w:t xml:space="preserve">Is the lesson easy to follow and understand?</w:t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58">
      <w:pPr>
        <w:spacing w:line="360" w:lineRule="auto"/>
        <w:rPr/>
      </w:pPr>
      <w:r w:rsidDel="00000000" w:rsidR="00000000" w:rsidRPr="00000000">
        <w:rPr>
          <w:rtl w:val="0"/>
        </w:rPr>
        <w:t xml:space="preserve">Productive comments: _______________________________________________________________</w:t>
      </w:r>
    </w:p>
    <w:p w:rsidR="00000000" w:rsidDel="00000000" w:rsidP="00000000" w:rsidRDefault="00000000" w:rsidRPr="00000000" w14:paraId="00000059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Does the tutorial include an explanation and three examples?</w:t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5B">
      <w:pPr>
        <w:spacing w:line="360" w:lineRule="auto"/>
        <w:rPr/>
      </w:pPr>
      <w:r w:rsidDel="00000000" w:rsidR="00000000" w:rsidRPr="00000000">
        <w:rPr>
          <w:rtl w:val="0"/>
        </w:rPr>
        <w:t xml:space="preserve">Productive comments: _______________________________________________________________</w:t>
      </w:r>
    </w:p>
    <w:p w:rsidR="00000000" w:rsidDel="00000000" w:rsidP="00000000" w:rsidRDefault="00000000" w:rsidRPr="00000000" w14:paraId="0000005C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left="0" w:firstLine="720"/>
        <w:rPr/>
      </w:pPr>
      <w:r w:rsidDel="00000000" w:rsidR="00000000" w:rsidRPr="00000000">
        <w:rPr>
          <w:rtl w:val="0"/>
        </w:rPr>
        <w:t xml:space="preserve">Are there any constructive suggestions to improve the tutorial?</w:t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5E">
      <w:pPr>
        <w:spacing w:line="360" w:lineRule="auto"/>
        <w:rPr/>
      </w:pPr>
      <w:r w:rsidDel="00000000" w:rsidR="00000000" w:rsidRPr="00000000">
        <w:rPr>
          <w:rtl w:val="0"/>
        </w:rPr>
        <w:t xml:space="preserve">Productive comments: _______________________________________________________________</w:t>
      </w:r>
    </w:p>
    <w:p w:rsidR="00000000" w:rsidDel="00000000" w:rsidP="00000000" w:rsidRDefault="00000000" w:rsidRPr="00000000" w14:paraId="0000005F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Describe at least one thing that your peers did well.</w:t>
      </w:r>
    </w:p>
    <w:p w:rsidR="00000000" w:rsidDel="00000000" w:rsidP="00000000" w:rsidRDefault="00000000" w:rsidRPr="00000000" w14:paraId="00000061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6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63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howme.com/create" TargetMode="External"/><Relationship Id="rId10" Type="http://schemas.openxmlformats.org/officeDocument/2006/relationships/hyperlink" Target="https://www.educreations.com/" TargetMode="External"/><Relationship Id="rId13" Type="http://schemas.openxmlformats.org/officeDocument/2006/relationships/hyperlink" Target="https://quizizz.com/admin" TargetMode="External"/><Relationship Id="rId12" Type="http://schemas.openxmlformats.org/officeDocument/2006/relationships/hyperlink" Target="https://kahoot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reencastify.com/" TargetMode="External"/><Relationship Id="rId15" Type="http://schemas.openxmlformats.org/officeDocument/2006/relationships/image" Target="media/image1.png"/><Relationship Id="rId14" Type="http://schemas.openxmlformats.org/officeDocument/2006/relationships/hyperlink" Target="https://quizizz.com/admi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khanacademy.org/" TargetMode="External"/><Relationship Id="rId7" Type="http://schemas.openxmlformats.org/officeDocument/2006/relationships/hyperlink" Target="http://mathtrain.tv/videos/230/ladder-method-for-lcm-and-gcf" TargetMode="External"/><Relationship Id="rId8" Type="http://schemas.openxmlformats.org/officeDocument/2006/relationships/hyperlink" Target="https://www.pdesas.org/Standard/View#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