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39" w:rsidRDefault="00E52739" w:rsidP="0038742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672860</wp:posOffset>
                </wp:positionH>
                <wp:positionV relativeFrom="paragraph">
                  <wp:posOffset>-96617</wp:posOffset>
                </wp:positionV>
                <wp:extent cx="4658265" cy="483079"/>
                <wp:effectExtent l="19050" t="1905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5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739" w:rsidRDefault="00E52739" w:rsidP="00E527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8742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Using Verbs Correctly Study Guide</w:t>
                            </w:r>
                          </w:p>
                          <w:p w:rsidR="00E52739" w:rsidRDefault="00E52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pt;margin-top:-7.6pt;width:366.8pt;height:3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" fillcolor="white [3201]" strokeweight="2.25pt">
                <v:textbox>
                  <w:txbxContent>
                    <w:p w:rsidR="00E52739" w:rsidRDefault="00E52739" w:rsidP="00E5273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8742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Using Verbs Correctly Study Guide</w:t>
                      </w:r>
                    </w:p>
                    <w:p w:rsidR="00E52739" w:rsidRDefault="00E52739"/>
                  </w:txbxContent>
                </v:textbox>
              </v:shape>
            </w:pict>
          </mc:Fallback>
        </mc:AlternateContent>
      </w:r>
    </w:p>
    <w:p w:rsidR="00AA07C8" w:rsidRDefault="00AA07C8" w:rsidP="00E52739">
      <w:pPr>
        <w:rPr>
          <w:rFonts w:ascii="Comic Sans MS" w:hAnsi="Comic Sans MS"/>
          <w:b/>
          <w:sz w:val="32"/>
          <w:szCs w:val="32"/>
        </w:rPr>
      </w:pPr>
    </w:p>
    <w:p w:rsidR="00E52739" w:rsidRPr="00E52739" w:rsidRDefault="00E52739" w:rsidP="00E52739">
      <w:pPr>
        <w:rPr>
          <w:rFonts w:ascii="Comic Sans MS" w:hAnsi="Comic Sans MS"/>
          <w:b/>
          <w:sz w:val="32"/>
          <w:szCs w:val="32"/>
        </w:rPr>
      </w:pPr>
      <w:r w:rsidRPr="00E52739">
        <w:rPr>
          <w:rFonts w:ascii="Comic Sans MS" w:hAnsi="Comic Sans MS"/>
          <w:b/>
          <w:sz w:val="32"/>
          <w:szCs w:val="32"/>
        </w:rPr>
        <w:t>PRINCIPAL PARTS OF VERBS</w:t>
      </w:r>
    </w:p>
    <w:p w:rsidR="00161175" w:rsidRPr="00D771C1" w:rsidRDefault="00161175" w:rsidP="00161175">
      <w:pPr>
        <w:spacing w:after="83"/>
        <w:rPr>
          <w:rFonts w:ascii="Comic Sans MS" w:hAnsi="Comic Sans MS"/>
          <w:i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 xml:space="preserve">The four basic forms of a verb are called the </w:t>
      </w:r>
      <w:r w:rsidRPr="00D771C1">
        <w:rPr>
          <w:rFonts w:ascii="Comic Sans MS" w:hAnsi="Comic Sans MS"/>
          <w:i/>
          <w:sz w:val="24"/>
          <w:szCs w:val="24"/>
        </w:rPr>
        <w:t>principal parts.</w:t>
      </w:r>
    </w:p>
    <w:p w:rsidR="00161175" w:rsidRPr="00D771C1" w:rsidRDefault="00161175" w:rsidP="00161175">
      <w:pPr>
        <w:ind w:left="538" w:hanging="533"/>
        <w:jc w:val="both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 xml:space="preserve">The four principal parts of a verb are the </w:t>
      </w:r>
      <w:r w:rsidRPr="003A1C13">
        <w:rPr>
          <w:rFonts w:ascii="Comic Sans MS" w:hAnsi="Comic Sans MS"/>
          <w:b/>
          <w:i/>
          <w:sz w:val="24"/>
          <w:szCs w:val="24"/>
          <w:u w:val="single"/>
        </w:rPr>
        <w:t>base form</w:t>
      </w:r>
      <w:r w:rsidRPr="00D771C1">
        <w:rPr>
          <w:rFonts w:ascii="Comic Sans MS" w:hAnsi="Comic Sans MS"/>
          <w:sz w:val="24"/>
          <w:szCs w:val="24"/>
        </w:rPr>
        <w:t xml:space="preserve">, </w:t>
      </w:r>
      <w:r w:rsidRPr="003A1C13">
        <w:rPr>
          <w:rFonts w:ascii="Comic Sans MS" w:hAnsi="Comic Sans MS"/>
          <w:b/>
          <w:i/>
          <w:sz w:val="24"/>
          <w:szCs w:val="24"/>
          <w:u w:val="single"/>
        </w:rPr>
        <w:t>the present participle</w:t>
      </w:r>
      <w:r w:rsidRPr="00D771C1">
        <w:rPr>
          <w:rFonts w:ascii="Comic Sans MS" w:hAnsi="Comic Sans MS"/>
          <w:sz w:val="24"/>
          <w:szCs w:val="24"/>
        </w:rPr>
        <w:t xml:space="preserve">, </w:t>
      </w:r>
      <w:r w:rsidRPr="003A1C13">
        <w:rPr>
          <w:rFonts w:ascii="Comic Sans MS" w:hAnsi="Comic Sans MS"/>
          <w:b/>
          <w:i/>
          <w:sz w:val="24"/>
          <w:szCs w:val="24"/>
          <w:u w:val="single"/>
        </w:rPr>
        <w:t>the past</w:t>
      </w:r>
      <w:r w:rsidRPr="003A1C13">
        <w:rPr>
          <w:rFonts w:ascii="Comic Sans MS" w:hAnsi="Comic Sans MS"/>
          <w:b/>
          <w:sz w:val="24"/>
          <w:szCs w:val="24"/>
        </w:rPr>
        <w:t>,</w:t>
      </w:r>
      <w:r w:rsidRPr="00D771C1">
        <w:rPr>
          <w:rFonts w:ascii="Comic Sans MS" w:hAnsi="Comic Sans MS"/>
          <w:sz w:val="24"/>
          <w:szCs w:val="24"/>
        </w:rPr>
        <w:t xml:space="preserve"> and the </w:t>
      </w:r>
      <w:r w:rsidRPr="003A1C13">
        <w:rPr>
          <w:rFonts w:ascii="Comic Sans MS" w:hAnsi="Comic Sans MS"/>
          <w:b/>
          <w:i/>
          <w:sz w:val="24"/>
          <w:szCs w:val="24"/>
          <w:u w:val="single"/>
        </w:rPr>
        <w:t>past participle</w:t>
      </w:r>
      <w:r w:rsidRPr="00D771C1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8663" w:type="dxa"/>
        <w:tblInd w:w="677" w:type="dxa"/>
        <w:tblCellMar>
          <w:top w:w="74" w:type="dxa"/>
          <w:left w:w="101" w:type="dxa"/>
          <w:right w:w="4" w:type="dxa"/>
        </w:tblCellMar>
        <w:tblLook w:val="04A0" w:firstRow="1" w:lastRow="0" w:firstColumn="1" w:lastColumn="0" w:noHBand="0" w:noVBand="1"/>
      </w:tblPr>
      <w:tblGrid>
        <w:gridCol w:w="1867"/>
        <w:gridCol w:w="2909"/>
        <w:gridCol w:w="1362"/>
        <w:gridCol w:w="2525"/>
      </w:tblGrid>
      <w:tr w:rsidR="00161175" w:rsidRPr="00161175" w:rsidTr="00161175">
        <w:trPr>
          <w:trHeight w:val="414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61175" w:rsidRPr="00161175" w:rsidRDefault="00161175" w:rsidP="00161175">
            <w:pPr>
              <w:ind w:left="3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Base Form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61175" w:rsidRPr="00161175" w:rsidRDefault="00161175" w:rsidP="00161175">
            <w:pPr>
              <w:ind w:left="1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Present Participle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61175" w:rsidRPr="00161175" w:rsidRDefault="00161175" w:rsidP="00161175">
            <w:pPr>
              <w:ind w:right="81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Past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61175" w:rsidRPr="00161175" w:rsidRDefault="00161175" w:rsidP="00161175">
            <w:pPr>
              <w:ind w:left="3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Past Participle</w:t>
            </w:r>
          </w:p>
        </w:tc>
      </w:tr>
      <w:tr w:rsidR="00161175" w:rsidRPr="00161175" w:rsidTr="00161175">
        <w:trPr>
          <w:trHeight w:val="709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13" w:rsidRDefault="00161175" w:rsidP="00C625AA">
            <w:pPr>
              <w:ind w:left="24" w:right="416" w:firstLine="5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 xml:space="preserve">sing </w:t>
            </w:r>
          </w:p>
          <w:p w:rsidR="00161175" w:rsidRPr="00161175" w:rsidRDefault="00161175" w:rsidP="00C625AA">
            <w:pPr>
              <w:ind w:left="24" w:right="416" w:firstLine="5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175" w:rsidRPr="00161175" w:rsidRDefault="00161175" w:rsidP="00C625AA">
            <w:pPr>
              <w:spacing w:after="23"/>
              <w:ind w:left="17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(is) singing</w:t>
            </w:r>
          </w:p>
          <w:p w:rsidR="00161175" w:rsidRPr="00161175" w:rsidRDefault="00161175" w:rsidP="00C625AA">
            <w:pPr>
              <w:ind w:left="17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(is) using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175" w:rsidRPr="00161175" w:rsidRDefault="00161175" w:rsidP="00C625AA">
            <w:pPr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sang used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175" w:rsidRPr="00161175" w:rsidRDefault="00161175" w:rsidP="00C625AA">
            <w:pPr>
              <w:ind w:left="30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(have) sung</w:t>
            </w:r>
          </w:p>
          <w:p w:rsidR="00161175" w:rsidRPr="00161175" w:rsidRDefault="00161175" w:rsidP="00C625AA">
            <w:pPr>
              <w:ind w:left="30"/>
              <w:rPr>
                <w:rFonts w:ascii="Comic Sans MS" w:hAnsi="Comic Sans MS"/>
                <w:sz w:val="28"/>
                <w:szCs w:val="28"/>
              </w:rPr>
            </w:pPr>
            <w:r w:rsidRPr="00161175">
              <w:rPr>
                <w:rFonts w:ascii="Comic Sans MS" w:hAnsi="Comic Sans MS"/>
                <w:sz w:val="28"/>
                <w:szCs w:val="28"/>
              </w:rPr>
              <w:t>(have) used</w:t>
            </w:r>
          </w:p>
        </w:tc>
        <w:bookmarkStart w:id="0" w:name="_GoBack"/>
        <w:bookmarkEnd w:id="0"/>
      </w:tr>
    </w:tbl>
    <w:p w:rsidR="00161175" w:rsidRPr="00161175" w:rsidRDefault="00161175" w:rsidP="00161175">
      <w:pPr>
        <w:spacing w:line="216" w:lineRule="auto"/>
        <w:ind w:firstLine="5"/>
        <w:jc w:val="both"/>
        <w:rPr>
          <w:rFonts w:ascii="Comic Sans MS" w:hAnsi="Comic Sans MS"/>
          <w:sz w:val="16"/>
          <w:szCs w:val="16"/>
        </w:rPr>
      </w:pPr>
    </w:p>
    <w:p w:rsidR="00161175" w:rsidRPr="00D771C1" w:rsidRDefault="00161175" w:rsidP="00161175">
      <w:pPr>
        <w:spacing w:line="216" w:lineRule="auto"/>
        <w:ind w:firstLine="5"/>
        <w:jc w:val="both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>Notice that the present participle and the past participle require helping verbs (forms of</w:t>
      </w:r>
      <w:r w:rsidRPr="00D771C1">
        <w:rPr>
          <w:rFonts w:ascii="Comic Sans MS" w:hAnsi="Comic Sans MS"/>
          <w:i/>
          <w:sz w:val="24"/>
          <w:szCs w:val="24"/>
          <w:u w:val="single"/>
        </w:rPr>
        <w:t xml:space="preserve"> be</w:t>
      </w:r>
      <w:r w:rsidRPr="00D771C1">
        <w:rPr>
          <w:rFonts w:ascii="Comic Sans MS" w:hAnsi="Comic Sans MS"/>
          <w:sz w:val="24"/>
          <w:szCs w:val="24"/>
        </w:rPr>
        <w:t xml:space="preserve"> and </w:t>
      </w:r>
      <w:r w:rsidRPr="00D771C1">
        <w:rPr>
          <w:rFonts w:ascii="Comic Sans MS" w:hAnsi="Comic Sans MS"/>
          <w:i/>
          <w:sz w:val="24"/>
          <w:szCs w:val="24"/>
          <w:u w:val="single"/>
        </w:rPr>
        <w:t>have</w:t>
      </w:r>
      <w:r w:rsidRPr="00D771C1">
        <w:rPr>
          <w:rFonts w:ascii="Comic Sans MS" w:hAnsi="Comic Sans MS"/>
          <w:sz w:val="24"/>
          <w:szCs w:val="24"/>
        </w:rPr>
        <w:t>).</w:t>
      </w:r>
    </w:p>
    <w:p w:rsidR="00161175" w:rsidRPr="00D771C1" w:rsidRDefault="00161175" w:rsidP="00161175">
      <w:pPr>
        <w:spacing w:after="105" w:line="225" w:lineRule="auto"/>
        <w:ind w:left="5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>As you can see from their names, the principal parts of a verb are used to express time.</w:t>
      </w:r>
    </w:p>
    <w:p w:rsidR="003A1C13" w:rsidRDefault="00161175" w:rsidP="00161175">
      <w:pPr>
        <w:spacing w:after="1" w:line="216" w:lineRule="auto"/>
        <w:ind w:left="1421" w:right="1354" w:hanging="1416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  <w:u w:val="single"/>
        </w:rPr>
        <w:t>PRESENT TIME</w:t>
      </w:r>
      <w:r w:rsidRPr="00D771C1">
        <w:rPr>
          <w:rFonts w:ascii="Comic Sans MS" w:hAnsi="Comic Sans MS"/>
          <w:sz w:val="24"/>
          <w:szCs w:val="24"/>
        </w:rPr>
        <w:t xml:space="preserve">  - Every morning we </w:t>
      </w:r>
      <w:r w:rsidRPr="00D771C1">
        <w:rPr>
          <w:rFonts w:ascii="Comic Sans MS" w:hAnsi="Comic Sans MS"/>
          <w:b/>
          <w:sz w:val="24"/>
          <w:szCs w:val="24"/>
        </w:rPr>
        <w:t>sing</w:t>
      </w:r>
      <w:r w:rsidRPr="00D771C1">
        <w:rPr>
          <w:rFonts w:ascii="Comic Sans MS" w:hAnsi="Comic Sans MS"/>
          <w:sz w:val="24"/>
          <w:szCs w:val="24"/>
        </w:rPr>
        <w:t xml:space="preserve"> a wake-up song. </w:t>
      </w:r>
    </w:p>
    <w:p w:rsidR="00161175" w:rsidRPr="00D771C1" w:rsidRDefault="003A1C13" w:rsidP="003A1C13">
      <w:pPr>
        <w:spacing w:after="1" w:line="216" w:lineRule="auto"/>
        <w:ind w:left="1421" w:right="1354" w:firstLine="19"/>
        <w:rPr>
          <w:rFonts w:ascii="Comic Sans MS" w:hAnsi="Comic Sans MS"/>
          <w:sz w:val="24"/>
          <w:szCs w:val="24"/>
        </w:rPr>
      </w:pPr>
      <w:r w:rsidRPr="003A1C13">
        <w:rPr>
          <w:rFonts w:ascii="Comic Sans MS" w:hAnsi="Comic Sans MS"/>
          <w:sz w:val="24"/>
          <w:szCs w:val="24"/>
        </w:rPr>
        <w:t xml:space="preserve">         </w:t>
      </w:r>
      <w:r w:rsidRPr="00AA07C8">
        <w:rPr>
          <w:rFonts w:ascii="Comic Sans MS" w:hAnsi="Comic Sans MS"/>
          <w:sz w:val="24"/>
          <w:szCs w:val="24"/>
        </w:rPr>
        <w:t xml:space="preserve"> </w:t>
      </w:r>
      <w:r w:rsidR="00161175" w:rsidRPr="00D771C1">
        <w:rPr>
          <w:rFonts w:ascii="Comic Sans MS" w:hAnsi="Comic Sans MS"/>
          <w:sz w:val="24"/>
          <w:szCs w:val="24"/>
        </w:rPr>
        <w:t xml:space="preserve">Larry </w:t>
      </w:r>
      <w:r w:rsidR="00161175" w:rsidRPr="00D771C1">
        <w:rPr>
          <w:rFonts w:ascii="Comic Sans MS" w:hAnsi="Comic Sans MS"/>
          <w:b/>
          <w:sz w:val="24"/>
          <w:szCs w:val="24"/>
        </w:rPr>
        <w:t>is singing</w:t>
      </w:r>
      <w:r w:rsidR="00161175" w:rsidRPr="00D771C1">
        <w:rPr>
          <w:rFonts w:ascii="Comic Sans MS" w:hAnsi="Comic Sans MS"/>
          <w:sz w:val="24"/>
          <w:szCs w:val="24"/>
        </w:rPr>
        <w:t xml:space="preserve"> it right now.</w:t>
      </w:r>
    </w:p>
    <w:p w:rsidR="00161175" w:rsidRPr="00D771C1" w:rsidRDefault="00AA07C8" w:rsidP="00AA07C8">
      <w:pPr>
        <w:spacing w:after="0"/>
        <w:ind w:left="317"/>
        <w:rPr>
          <w:rFonts w:ascii="Comic Sans MS" w:hAnsi="Comic Sans MS"/>
          <w:sz w:val="24"/>
          <w:szCs w:val="24"/>
        </w:rPr>
      </w:pPr>
      <w:r w:rsidRPr="00AA07C8">
        <w:rPr>
          <w:rFonts w:ascii="Comic Sans MS" w:hAnsi="Comic Sans MS"/>
          <w:sz w:val="24"/>
          <w:szCs w:val="24"/>
        </w:rPr>
        <w:t xml:space="preserve">  </w:t>
      </w:r>
      <w:r w:rsidR="00161175" w:rsidRPr="00D771C1">
        <w:rPr>
          <w:rFonts w:ascii="Comic Sans MS" w:hAnsi="Comic Sans MS"/>
          <w:sz w:val="24"/>
          <w:szCs w:val="24"/>
          <w:u w:val="single"/>
        </w:rPr>
        <w:t>PAST TIME</w:t>
      </w:r>
      <w:r w:rsidR="00161175" w:rsidRPr="00D771C1">
        <w:rPr>
          <w:rFonts w:ascii="Comic Sans MS" w:hAnsi="Comic Sans MS"/>
          <w:sz w:val="24"/>
          <w:szCs w:val="24"/>
        </w:rPr>
        <w:t xml:space="preserve">  - Isabel </w:t>
      </w:r>
      <w:r w:rsidR="00161175" w:rsidRPr="00D771C1">
        <w:rPr>
          <w:rFonts w:ascii="Comic Sans MS" w:hAnsi="Comic Sans MS"/>
          <w:b/>
          <w:sz w:val="24"/>
          <w:szCs w:val="24"/>
        </w:rPr>
        <w:t>sang</w:t>
      </w:r>
      <w:r w:rsidR="00161175" w:rsidRPr="00D771C1">
        <w:rPr>
          <w:rFonts w:ascii="Comic Sans MS" w:hAnsi="Comic Sans MS"/>
          <w:sz w:val="24"/>
          <w:szCs w:val="24"/>
        </w:rPr>
        <w:t xml:space="preserve"> her first song out of tune.</w:t>
      </w:r>
    </w:p>
    <w:p w:rsidR="00161175" w:rsidRPr="00D771C1" w:rsidRDefault="00AA07C8" w:rsidP="00AA07C8">
      <w:pPr>
        <w:spacing w:after="0"/>
        <w:ind w:left="142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161175" w:rsidRPr="00D771C1">
        <w:rPr>
          <w:rFonts w:ascii="Comic Sans MS" w:hAnsi="Comic Sans MS"/>
          <w:sz w:val="24"/>
          <w:szCs w:val="24"/>
        </w:rPr>
        <w:t xml:space="preserve">She </w:t>
      </w:r>
      <w:r w:rsidR="00161175" w:rsidRPr="00D771C1">
        <w:rPr>
          <w:rFonts w:ascii="Comic Sans MS" w:hAnsi="Comic Sans MS"/>
          <w:b/>
          <w:sz w:val="24"/>
          <w:szCs w:val="24"/>
        </w:rPr>
        <w:t>had sung</w:t>
      </w:r>
      <w:r w:rsidR="00161175" w:rsidRPr="00D771C1">
        <w:rPr>
          <w:rFonts w:ascii="Comic Sans MS" w:hAnsi="Comic Sans MS"/>
          <w:sz w:val="24"/>
          <w:szCs w:val="24"/>
        </w:rPr>
        <w:t xml:space="preserve"> it better during her lesson.</w:t>
      </w:r>
    </w:p>
    <w:p w:rsidR="00161175" w:rsidRPr="00D771C1" w:rsidRDefault="00AA07C8" w:rsidP="00161175">
      <w:pPr>
        <w:spacing w:after="7" w:line="225" w:lineRule="auto"/>
        <w:ind w:left="1642" w:hanging="15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161175" w:rsidRPr="00D771C1">
        <w:rPr>
          <w:rFonts w:ascii="Comic Sans MS" w:hAnsi="Comic Sans MS"/>
          <w:sz w:val="24"/>
          <w:szCs w:val="24"/>
          <w:u w:val="single"/>
        </w:rPr>
        <w:t xml:space="preserve">FUTURE TIME  </w:t>
      </w:r>
      <w:r w:rsidR="00161175" w:rsidRPr="00D771C1">
        <w:rPr>
          <w:rFonts w:ascii="Comic Sans MS" w:hAnsi="Comic Sans MS"/>
          <w:sz w:val="24"/>
          <w:szCs w:val="24"/>
        </w:rPr>
        <w:t xml:space="preserve">- Sudi </w:t>
      </w:r>
      <w:r w:rsidR="00161175" w:rsidRPr="00D771C1">
        <w:rPr>
          <w:rFonts w:ascii="Comic Sans MS" w:hAnsi="Comic Sans MS"/>
          <w:b/>
          <w:sz w:val="24"/>
          <w:szCs w:val="24"/>
        </w:rPr>
        <w:t>will sing</w:t>
      </w:r>
      <w:r w:rsidR="00161175" w:rsidRPr="00D771C1">
        <w:rPr>
          <w:rFonts w:ascii="Comic Sans MS" w:hAnsi="Comic Sans MS"/>
          <w:sz w:val="24"/>
          <w:szCs w:val="24"/>
        </w:rPr>
        <w:t xml:space="preserve"> a traditional Swahili song during the assembly.</w:t>
      </w:r>
    </w:p>
    <w:p w:rsidR="00161175" w:rsidRPr="00D771C1" w:rsidRDefault="00AA07C8" w:rsidP="00AA07C8">
      <w:pPr>
        <w:spacing w:after="31"/>
        <w:ind w:left="142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161175" w:rsidRPr="00D771C1">
        <w:rPr>
          <w:rFonts w:ascii="Comic Sans MS" w:hAnsi="Comic Sans MS"/>
          <w:sz w:val="24"/>
          <w:szCs w:val="24"/>
        </w:rPr>
        <w:t xml:space="preserve">He </w:t>
      </w:r>
      <w:r w:rsidR="00161175" w:rsidRPr="00D771C1">
        <w:rPr>
          <w:rFonts w:ascii="Comic Sans MS" w:hAnsi="Comic Sans MS"/>
          <w:b/>
          <w:sz w:val="24"/>
          <w:szCs w:val="24"/>
        </w:rPr>
        <w:t>will have sung</w:t>
      </w:r>
      <w:r w:rsidR="00161175" w:rsidRPr="00D771C1">
        <w:rPr>
          <w:rFonts w:ascii="Comic Sans MS" w:hAnsi="Comic Sans MS"/>
          <w:sz w:val="24"/>
          <w:szCs w:val="24"/>
        </w:rPr>
        <w:t xml:space="preserve"> at three assemblies this year.</w:t>
      </w:r>
    </w:p>
    <w:p w:rsidR="00AA07C8" w:rsidRDefault="00161175" w:rsidP="00AA07C8">
      <w:pPr>
        <w:spacing w:line="240" w:lineRule="auto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 xml:space="preserve">Because </w:t>
      </w:r>
      <w:r w:rsidRPr="00D771C1">
        <w:rPr>
          <w:rFonts w:ascii="Comic Sans MS" w:hAnsi="Comic Sans MS"/>
          <w:i/>
          <w:sz w:val="24"/>
          <w:szCs w:val="24"/>
        </w:rPr>
        <w:t xml:space="preserve">use </w:t>
      </w:r>
      <w:r w:rsidRPr="00D771C1">
        <w:rPr>
          <w:rFonts w:ascii="Comic Sans MS" w:hAnsi="Comic Sans MS"/>
          <w:sz w:val="24"/>
          <w:szCs w:val="24"/>
        </w:rPr>
        <w:t>forms its past and past participle by adding —</w:t>
      </w:r>
      <w:r w:rsidRPr="00D771C1">
        <w:rPr>
          <w:rFonts w:ascii="Comic Sans MS" w:hAnsi="Comic Sans MS"/>
          <w:i/>
          <w:sz w:val="24"/>
          <w:szCs w:val="24"/>
        </w:rPr>
        <w:t>d</w:t>
      </w:r>
      <w:r w:rsidRPr="00D771C1">
        <w:rPr>
          <w:rFonts w:ascii="Comic Sans MS" w:hAnsi="Comic Sans MS"/>
          <w:sz w:val="24"/>
          <w:szCs w:val="24"/>
        </w:rPr>
        <w:t xml:space="preserve">, it is called a </w:t>
      </w:r>
      <w:r w:rsidRPr="00D771C1">
        <w:rPr>
          <w:rFonts w:ascii="Comic Sans MS" w:hAnsi="Comic Sans MS"/>
          <w:b/>
          <w:i/>
          <w:sz w:val="24"/>
          <w:szCs w:val="24"/>
        </w:rPr>
        <w:t>regular verb</w:t>
      </w:r>
      <w:r w:rsidRPr="00D771C1">
        <w:rPr>
          <w:rFonts w:ascii="Comic Sans MS" w:hAnsi="Comic Sans MS"/>
          <w:sz w:val="24"/>
          <w:szCs w:val="24"/>
        </w:rPr>
        <w:t xml:space="preserve">. Sing forms its past and past participle differently, so it is called an </w:t>
      </w:r>
      <w:r w:rsidRPr="00D771C1">
        <w:rPr>
          <w:rFonts w:ascii="Comic Sans MS" w:hAnsi="Comic Sans MS"/>
          <w:b/>
          <w:i/>
          <w:sz w:val="24"/>
          <w:szCs w:val="24"/>
        </w:rPr>
        <w:t>irregular verb</w:t>
      </w:r>
      <w:r w:rsidRPr="00D771C1">
        <w:rPr>
          <w:rFonts w:ascii="Comic Sans MS" w:hAnsi="Comic Sans MS"/>
          <w:sz w:val="24"/>
          <w:szCs w:val="24"/>
        </w:rPr>
        <w:t>.</w:t>
      </w:r>
    </w:p>
    <w:p w:rsidR="00AA07C8" w:rsidRPr="00AA07C8" w:rsidRDefault="00AA07C8" w:rsidP="00AA07C8">
      <w:pPr>
        <w:spacing w:line="240" w:lineRule="auto"/>
        <w:rPr>
          <w:rFonts w:ascii="Comic Sans MS" w:hAnsi="Comic Sans MS"/>
          <w:sz w:val="16"/>
          <w:szCs w:val="16"/>
        </w:rPr>
      </w:pPr>
    </w:p>
    <w:p w:rsidR="00E52739" w:rsidRDefault="00E52739" w:rsidP="00AA07C8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REGULAR</w:t>
      </w:r>
      <w:r w:rsidRPr="00E52739">
        <w:rPr>
          <w:rFonts w:ascii="Comic Sans MS" w:hAnsi="Comic Sans MS"/>
          <w:b/>
          <w:sz w:val="32"/>
          <w:szCs w:val="32"/>
        </w:rPr>
        <w:t xml:space="preserve"> VERBS</w:t>
      </w:r>
    </w:p>
    <w:p w:rsidR="00E52739" w:rsidRPr="00BA78DB" w:rsidRDefault="00D771C1" w:rsidP="00BA78DB">
      <w:pPr>
        <w:ind w:left="653" w:right="39" w:hanging="547"/>
        <w:jc w:val="both"/>
        <w:rPr>
          <w:rFonts w:ascii="Comic Sans MS" w:hAnsi="Comic Sans MS"/>
          <w:sz w:val="24"/>
          <w:szCs w:val="24"/>
        </w:rPr>
      </w:pPr>
      <w:r w:rsidRPr="00D771C1">
        <w:rPr>
          <w:rFonts w:ascii="Comic Sans MS" w:hAnsi="Comic Sans MS"/>
          <w:sz w:val="24"/>
          <w:szCs w:val="24"/>
        </w:rPr>
        <w:t xml:space="preserve">A </w:t>
      </w:r>
      <w:r w:rsidRPr="00D771C1">
        <w:rPr>
          <w:rFonts w:ascii="Comic Sans MS" w:hAnsi="Comic Sans MS"/>
          <w:i/>
          <w:sz w:val="24"/>
          <w:szCs w:val="24"/>
          <w:u w:val="single"/>
        </w:rPr>
        <w:t>regular verb</w:t>
      </w:r>
      <w:r w:rsidRPr="00D771C1">
        <w:rPr>
          <w:rFonts w:ascii="Comic Sans MS" w:hAnsi="Comic Sans MS"/>
          <w:sz w:val="24"/>
          <w:szCs w:val="24"/>
        </w:rPr>
        <w:t xml:space="preserve"> forms its past and past participle by adding —</w:t>
      </w:r>
      <w:r w:rsidRPr="00D771C1">
        <w:rPr>
          <w:rFonts w:ascii="Comic Sans MS" w:hAnsi="Comic Sans MS"/>
          <w:i/>
          <w:sz w:val="24"/>
          <w:szCs w:val="24"/>
        </w:rPr>
        <w:t xml:space="preserve">ed </w:t>
      </w:r>
      <w:r w:rsidRPr="00D771C1">
        <w:rPr>
          <w:rFonts w:ascii="Comic Sans MS" w:hAnsi="Comic Sans MS"/>
          <w:sz w:val="24"/>
          <w:szCs w:val="24"/>
        </w:rPr>
        <w:t>or —</w:t>
      </w:r>
      <w:r w:rsidRPr="00D771C1">
        <w:rPr>
          <w:rFonts w:ascii="Comic Sans MS" w:hAnsi="Comic Sans MS"/>
          <w:i/>
          <w:sz w:val="24"/>
          <w:szCs w:val="24"/>
        </w:rPr>
        <w:t xml:space="preserve">d </w:t>
      </w:r>
      <w:r w:rsidRPr="00D771C1">
        <w:rPr>
          <w:rFonts w:ascii="Comic Sans MS" w:hAnsi="Comic Sans MS"/>
          <w:sz w:val="24"/>
          <w:szCs w:val="24"/>
        </w:rPr>
        <w:t>to the base form.</w:t>
      </w:r>
    </w:p>
    <w:tbl>
      <w:tblPr>
        <w:tblStyle w:val="TableGrid0"/>
        <w:tblW w:w="9647" w:type="dxa"/>
        <w:tblLook w:val="04A0" w:firstRow="1" w:lastRow="0" w:firstColumn="1" w:lastColumn="0" w:noHBand="0" w:noVBand="1"/>
      </w:tblPr>
      <w:tblGrid>
        <w:gridCol w:w="1945"/>
        <w:gridCol w:w="3250"/>
        <w:gridCol w:w="2040"/>
        <w:gridCol w:w="2412"/>
      </w:tblGrid>
      <w:tr w:rsidR="00BA78DB" w:rsidTr="00BA78DB">
        <w:trPr>
          <w:trHeight w:val="418"/>
        </w:trPr>
        <w:tc>
          <w:tcPr>
            <w:tcW w:w="1945" w:type="dxa"/>
            <w:shd w:val="clear" w:color="auto" w:fill="E7E6E6" w:themeFill="background2"/>
          </w:tcPr>
          <w:p w:rsidR="00BA78DB" w:rsidRPr="00D771C1" w:rsidRDefault="00BA78DB" w:rsidP="00BA78DB">
            <w:pPr>
              <w:ind w:left="2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71C1">
              <w:rPr>
                <w:rFonts w:ascii="Comic Sans MS" w:hAnsi="Comic Sans MS"/>
                <w:b/>
                <w:sz w:val="28"/>
                <w:szCs w:val="28"/>
              </w:rPr>
              <w:t>Base Form</w:t>
            </w:r>
          </w:p>
        </w:tc>
        <w:tc>
          <w:tcPr>
            <w:tcW w:w="3250" w:type="dxa"/>
            <w:shd w:val="clear" w:color="auto" w:fill="E7E6E6" w:themeFill="background2"/>
          </w:tcPr>
          <w:p w:rsidR="00BA78DB" w:rsidRPr="00D771C1" w:rsidRDefault="00BA78DB" w:rsidP="00BA78DB">
            <w:pPr>
              <w:ind w:left="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71C1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2040" w:type="dxa"/>
            <w:shd w:val="clear" w:color="auto" w:fill="E7E6E6" w:themeFill="background2"/>
          </w:tcPr>
          <w:p w:rsidR="00BA78DB" w:rsidRPr="00D771C1" w:rsidRDefault="00BA78DB" w:rsidP="00BA78DB">
            <w:pPr>
              <w:ind w:right="6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71C1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412" w:type="dxa"/>
            <w:shd w:val="clear" w:color="auto" w:fill="E7E6E6" w:themeFill="background2"/>
          </w:tcPr>
          <w:p w:rsidR="00BA78DB" w:rsidRPr="00D771C1" w:rsidRDefault="00BA78DB" w:rsidP="00BA78DB">
            <w:pPr>
              <w:ind w:right="11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71C1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BA78DB" w:rsidTr="00BA78DB">
        <w:trPr>
          <w:trHeight w:val="434"/>
        </w:trPr>
        <w:tc>
          <w:tcPr>
            <w:tcW w:w="1945" w:type="dxa"/>
          </w:tcPr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BA78DB">
              <w:rPr>
                <w:rFonts w:ascii="Comic Sans MS" w:hAnsi="Comic Sans MS"/>
                <w:sz w:val="28"/>
                <w:szCs w:val="28"/>
              </w:rPr>
              <w:t>elp</w:t>
            </w:r>
          </w:p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A78DB">
              <w:rPr>
                <w:rFonts w:ascii="Comic Sans MS" w:hAnsi="Comic Sans MS"/>
                <w:sz w:val="28"/>
                <w:szCs w:val="28"/>
              </w:rPr>
              <w:t>ike</w:t>
            </w:r>
          </w:p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A78DB">
              <w:rPr>
                <w:rFonts w:ascii="Comic Sans MS" w:hAnsi="Comic Sans MS"/>
                <w:sz w:val="28"/>
                <w:szCs w:val="28"/>
              </w:rPr>
              <w:t>tart</w:t>
            </w:r>
          </w:p>
          <w:p w:rsidR="00BA78DB" w:rsidRDefault="00BA78DB" w:rsidP="00BA78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78DB">
              <w:rPr>
                <w:rFonts w:ascii="Comic Sans MS" w:hAnsi="Comic Sans MS"/>
                <w:sz w:val="28"/>
                <w:szCs w:val="28"/>
              </w:rPr>
              <w:t>nap</w:t>
            </w:r>
          </w:p>
        </w:tc>
        <w:tc>
          <w:tcPr>
            <w:tcW w:w="3250" w:type="dxa"/>
          </w:tcPr>
          <w:p w:rsidR="00BA78DB" w:rsidRPr="00D771C1" w:rsidRDefault="00BA78DB" w:rsidP="00BA78DB">
            <w:pPr>
              <w:spacing w:after="21"/>
              <w:ind w:left="24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(is) helping</w:t>
            </w:r>
          </w:p>
          <w:p w:rsidR="00BA78DB" w:rsidRPr="00D771C1" w:rsidRDefault="00BA78DB" w:rsidP="00BA78DB">
            <w:pPr>
              <w:spacing w:after="24"/>
              <w:ind w:left="19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(is) liking</w:t>
            </w:r>
          </w:p>
          <w:p w:rsidR="00BA78DB" w:rsidRPr="00D771C1" w:rsidRDefault="00BA78DB" w:rsidP="00BA78DB">
            <w:pPr>
              <w:spacing w:after="6"/>
              <w:ind w:left="24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(is) starting</w:t>
            </w:r>
          </w:p>
          <w:p w:rsidR="00BA78DB" w:rsidRDefault="00BA78DB" w:rsidP="00BA78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(is) napping</w:t>
            </w:r>
          </w:p>
        </w:tc>
        <w:tc>
          <w:tcPr>
            <w:tcW w:w="2040" w:type="dxa"/>
          </w:tcPr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BA78DB">
              <w:rPr>
                <w:rFonts w:ascii="Comic Sans MS" w:hAnsi="Comic Sans MS"/>
                <w:sz w:val="28"/>
                <w:szCs w:val="28"/>
              </w:rPr>
              <w:t>elped</w:t>
            </w:r>
          </w:p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A78DB">
              <w:rPr>
                <w:rFonts w:ascii="Comic Sans MS" w:hAnsi="Comic Sans MS"/>
                <w:sz w:val="28"/>
                <w:szCs w:val="28"/>
              </w:rPr>
              <w:t>iked</w:t>
            </w:r>
          </w:p>
          <w:p w:rsidR="00BA78DB" w:rsidRPr="00BA78DB" w:rsidRDefault="00BA78DB" w:rsidP="00BA78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A78DB">
              <w:rPr>
                <w:rFonts w:ascii="Comic Sans MS" w:hAnsi="Comic Sans MS"/>
                <w:sz w:val="28"/>
                <w:szCs w:val="28"/>
              </w:rPr>
              <w:t>tarted</w:t>
            </w:r>
          </w:p>
          <w:p w:rsidR="00BA78DB" w:rsidRDefault="00BA78DB" w:rsidP="00BA78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78DB">
              <w:rPr>
                <w:rFonts w:ascii="Comic Sans MS" w:hAnsi="Comic Sans MS"/>
                <w:sz w:val="28"/>
                <w:szCs w:val="28"/>
              </w:rPr>
              <w:t>napped</w:t>
            </w:r>
          </w:p>
        </w:tc>
        <w:tc>
          <w:tcPr>
            <w:tcW w:w="2412" w:type="dxa"/>
          </w:tcPr>
          <w:p w:rsidR="00BA78DB" w:rsidRPr="00D771C1" w:rsidRDefault="00BA78DB" w:rsidP="00BA78DB">
            <w:pPr>
              <w:spacing w:after="23"/>
              <w:ind w:left="116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(have) helped</w:t>
            </w:r>
          </w:p>
          <w:p w:rsidR="00BA78DB" w:rsidRPr="00D771C1" w:rsidRDefault="00BA78DB" w:rsidP="00BA78DB">
            <w:pPr>
              <w:spacing w:after="24"/>
              <w:ind w:left="116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(have) liked</w:t>
            </w:r>
          </w:p>
          <w:p w:rsidR="00BA78DB" w:rsidRPr="00D771C1" w:rsidRDefault="00BA78DB" w:rsidP="00BA78DB">
            <w:pPr>
              <w:ind w:left="116"/>
              <w:rPr>
                <w:rFonts w:ascii="Comic Sans MS" w:hAnsi="Comic Sans MS"/>
                <w:sz w:val="28"/>
                <w:szCs w:val="28"/>
              </w:rPr>
            </w:pPr>
            <w:r w:rsidRPr="00D771C1">
              <w:rPr>
                <w:rFonts w:ascii="Comic Sans MS" w:hAnsi="Comic Sans MS"/>
                <w:sz w:val="28"/>
                <w:szCs w:val="28"/>
              </w:rPr>
              <w:t>(have) started</w:t>
            </w:r>
          </w:p>
          <w:p w:rsidR="00BA78DB" w:rsidRDefault="00BA78DB" w:rsidP="00BA78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771C1">
              <w:rPr>
                <w:rFonts w:ascii="Comic Sans MS" w:hAnsi="Comic Sans MS"/>
                <w:sz w:val="28"/>
                <w:szCs w:val="28"/>
              </w:rPr>
              <w:t>(have) napped</w:t>
            </w:r>
          </w:p>
        </w:tc>
      </w:tr>
    </w:tbl>
    <w:p w:rsidR="00223005" w:rsidRDefault="00223005" w:rsidP="00223005">
      <w:pPr>
        <w:spacing w:after="0"/>
        <w:rPr>
          <w:rFonts w:ascii="Comic Sans MS" w:hAnsi="Comic Sans MS"/>
          <w:sz w:val="24"/>
        </w:rPr>
      </w:pPr>
      <w:r w:rsidRPr="00223005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</wp:posOffset>
            </wp:positionV>
            <wp:extent cx="4762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005">
        <w:rPr>
          <w:rFonts w:ascii="Comic Sans MS" w:hAnsi="Comic Sans MS"/>
          <w:sz w:val="24"/>
        </w:rPr>
        <w:t xml:space="preserve">Most regular verbs </w:t>
      </w:r>
      <w:r w:rsidRPr="00223005">
        <w:rPr>
          <w:rFonts w:ascii="Comic Sans MS" w:hAnsi="Comic Sans MS"/>
          <w:sz w:val="24"/>
          <w:u w:val="wave"/>
        </w:rPr>
        <w:t>that end in —e</w:t>
      </w:r>
      <w:r w:rsidRPr="00223005">
        <w:rPr>
          <w:rFonts w:ascii="Comic Sans MS" w:hAnsi="Comic Sans MS"/>
          <w:sz w:val="24"/>
        </w:rPr>
        <w:t xml:space="preserve"> </w:t>
      </w:r>
      <w:r w:rsidRPr="00223005">
        <w:rPr>
          <w:rFonts w:ascii="Comic Sans MS" w:hAnsi="Comic Sans MS"/>
          <w:sz w:val="24"/>
          <w:u w:val="single"/>
        </w:rPr>
        <w:t xml:space="preserve">drop the </w:t>
      </w:r>
      <w:r w:rsidRPr="00223005">
        <w:rPr>
          <w:rFonts w:ascii="Comic Sans MS" w:hAnsi="Comic Sans MS"/>
          <w:b/>
          <w:i/>
          <w:sz w:val="24"/>
          <w:u w:val="single"/>
        </w:rPr>
        <w:t>e</w:t>
      </w:r>
      <w:r w:rsidRPr="00223005">
        <w:rPr>
          <w:rFonts w:ascii="Comic Sans MS" w:hAnsi="Comic Sans MS"/>
          <w:sz w:val="24"/>
          <w:u w:val="single"/>
        </w:rPr>
        <w:t xml:space="preserve"> before adding —</w:t>
      </w:r>
      <w:r w:rsidRPr="00223005">
        <w:rPr>
          <w:rFonts w:ascii="Comic Sans MS" w:hAnsi="Comic Sans MS"/>
          <w:i/>
          <w:sz w:val="24"/>
          <w:u w:val="single"/>
        </w:rPr>
        <w:t>ing</w:t>
      </w:r>
      <w:r w:rsidRPr="00223005">
        <w:rPr>
          <w:rFonts w:ascii="Comic Sans MS" w:hAnsi="Comic Sans MS"/>
          <w:i/>
          <w:sz w:val="24"/>
        </w:rPr>
        <w:t>.</w:t>
      </w:r>
      <w:r w:rsidRPr="00223005">
        <w:rPr>
          <w:rFonts w:ascii="Comic Sans MS" w:hAnsi="Comic Sans MS"/>
          <w:sz w:val="24"/>
        </w:rPr>
        <w:t xml:space="preserve"> </w:t>
      </w:r>
    </w:p>
    <w:p w:rsidR="0038742B" w:rsidRDefault="00223005" w:rsidP="00223005">
      <w:pPr>
        <w:spacing w:after="0"/>
        <w:rPr>
          <w:rFonts w:ascii="Comic Sans MS" w:hAnsi="Comic Sans MS"/>
          <w:sz w:val="24"/>
        </w:rPr>
      </w:pPr>
      <w:r w:rsidRPr="00223005">
        <w:rPr>
          <w:rFonts w:ascii="Comic Sans MS" w:hAnsi="Comic Sans MS"/>
          <w:sz w:val="24"/>
        </w:rPr>
        <w:t xml:space="preserve">Some regular verbs </w:t>
      </w:r>
      <w:r w:rsidRPr="00223005">
        <w:rPr>
          <w:rFonts w:ascii="Comic Sans MS" w:hAnsi="Comic Sans MS"/>
          <w:sz w:val="24"/>
          <w:u w:val="single"/>
        </w:rPr>
        <w:t>double the final consonant before adding —</w:t>
      </w:r>
      <w:r w:rsidRPr="00223005">
        <w:rPr>
          <w:rFonts w:ascii="Comic Sans MS" w:hAnsi="Comic Sans MS"/>
          <w:i/>
          <w:sz w:val="24"/>
          <w:u w:val="single"/>
        </w:rPr>
        <w:t>ing</w:t>
      </w:r>
      <w:r w:rsidRPr="00223005">
        <w:rPr>
          <w:rFonts w:ascii="Comic Sans MS" w:hAnsi="Comic Sans MS"/>
          <w:sz w:val="24"/>
          <w:u w:val="single"/>
        </w:rPr>
        <w:t xml:space="preserve"> or —</w:t>
      </w:r>
      <w:r w:rsidRPr="00223005">
        <w:rPr>
          <w:rFonts w:ascii="Comic Sans MS" w:hAnsi="Comic Sans MS"/>
          <w:i/>
          <w:sz w:val="24"/>
          <w:u w:val="single"/>
        </w:rPr>
        <w:t>ed</w:t>
      </w:r>
      <w:r w:rsidRPr="00223005">
        <w:rPr>
          <w:rFonts w:ascii="Comic Sans MS" w:hAnsi="Comic Sans MS"/>
          <w:sz w:val="24"/>
          <w:u w:val="single"/>
        </w:rPr>
        <w:t>.</w:t>
      </w:r>
      <w:r w:rsidRPr="00223005">
        <w:rPr>
          <w:rFonts w:ascii="Comic Sans MS" w:hAnsi="Comic Sans MS"/>
          <w:sz w:val="24"/>
        </w:rPr>
        <w:t xml:space="preserve"> </w:t>
      </w:r>
    </w:p>
    <w:p w:rsidR="00AF7876" w:rsidRDefault="00AF7876" w:rsidP="00223005">
      <w:pPr>
        <w:spacing w:after="0"/>
        <w:rPr>
          <w:rFonts w:ascii="Comic Sans MS" w:hAnsi="Comic Sans MS"/>
          <w:sz w:val="24"/>
        </w:rPr>
      </w:pPr>
    </w:p>
    <w:p w:rsidR="00AA07C8" w:rsidRDefault="00AA07C8" w:rsidP="00223005">
      <w:pPr>
        <w:spacing w:after="0"/>
        <w:rPr>
          <w:rFonts w:ascii="Comic Sans MS" w:hAnsi="Comic Sans MS"/>
          <w:sz w:val="24"/>
        </w:rPr>
      </w:pPr>
    </w:p>
    <w:p w:rsidR="00AF7876" w:rsidRDefault="00AF7876" w:rsidP="00AF787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IRREGULAR</w:t>
      </w:r>
      <w:r w:rsidRPr="00E52739">
        <w:rPr>
          <w:rFonts w:ascii="Comic Sans MS" w:hAnsi="Comic Sans MS"/>
          <w:b/>
          <w:sz w:val="32"/>
          <w:szCs w:val="32"/>
        </w:rPr>
        <w:t xml:space="preserve"> VERBS</w:t>
      </w:r>
    </w:p>
    <w:p w:rsidR="00AF7876" w:rsidRPr="00AF7876" w:rsidRDefault="00AF7876" w:rsidP="00AF7876">
      <w:pPr>
        <w:spacing w:after="168" w:line="216" w:lineRule="auto"/>
        <w:ind w:left="600" w:hanging="542"/>
        <w:jc w:val="both"/>
        <w:rPr>
          <w:rFonts w:ascii="Comic Sans MS" w:hAnsi="Comic Sans MS"/>
          <w:sz w:val="24"/>
          <w:szCs w:val="24"/>
        </w:rPr>
      </w:pPr>
      <w:r w:rsidRPr="00AF7876">
        <w:rPr>
          <w:rFonts w:ascii="Comic Sans MS" w:hAnsi="Comic Sans MS"/>
          <w:sz w:val="24"/>
          <w:szCs w:val="24"/>
        </w:rPr>
        <w:t xml:space="preserve">An </w:t>
      </w:r>
      <w:r w:rsidRPr="00AF7876">
        <w:rPr>
          <w:rFonts w:ascii="Comic Sans MS" w:hAnsi="Comic Sans MS"/>
          <w:i/>
          <w:sz w:val="24"/>
          <w:szCs w:val="24"/>
        </w:rPr>
        <w:t>irregular verb</w:t>
      </w:r>
      <w:r w:rsidRPr="00AF7876">
        <w:rPr>
          <w:rFonts w:ascii="Comic Sans MS" w:hAnsi="Comic Sans MS"/>
          <w:sz w:val="24"/>
          <w:szCs w:val="24"/>
        </w:rPr>
        <w:t xml:space="preserve"> forms its past and past participle in some other way than by adding —</w:t>
      </w:r>
      <w:r w:rsidRPr="00AF7876">
        <w:rPr>
          <w:rFonts w:ascii="Comic Sans MS" w:hAnsi="Comic Sans MS"/>
          <w:i/>
          <w:sz w:val="24"/>
          <w:szCs w:val="24"/>
        </w:rPr>
        <w:t xml:space="preserve">d </w:t>
      </w:r>
      <w:r w:rsidRPr="00AF7876">
        <w:rPr>
          <w:rFonts w:ascii="Comic Sans MS" w:hAnsi="Comic Sans MS"/>
          <w:sz w:val="24"/>
          <w:szCs w:val="24"/>
        </w:rPr>
        <w:t>or —</w:t>
      </w:r>
      <w:r w:rsidRPr="00AF7876">
        <w:rPr>
          <w:rFonts w:ascii="Comic Sans MS" w:hAnsi="Comic Sans MS"/>
          <w:i/>
          <w:sz w:val="24"/>
          <w:szCs w:val="24"/>
        </w:rPr>
        <w:t>ed</w:t>
      </w:r>
      <w:r w:rsidRPr="00AF7876">
        <w:rPr>
          <w:rFonts w:ascii="Comic Sans MS" w:hAnsi="Comic Sans MS"/>
          <w:sz w:val="24"/>
          <w:szCs w:val="24"/>
        </w:rPr>
        <w:t xml:space="preserve"> to the base form.</w:t>
      </w:r>
    </w:p>
    <w:p w:rsidR="00AF7876" w:rsidRDefault="00AF7876" w:rsidP="00223005">
      <w:pPr>
        <w:spacing w:after="0"/>
        <w:rPr>
          <w:sz w:val="24"/>
        </w:rPr>
      </w:pPr>
      <w:r w:rsidRPr="00223005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2B3E384E" wp14:editId="0D02E074">
            <wp:simplePos x="0" y="0"/>
            <wp:positionH relativeFrom="column">
              <wp:posOffset>0</wp:posOffset>
            </wp:positionH>
            <wp:positionV relativeFrom="paragraph">
              <wp:posOffset>51890</wp:posOffset>
            </wp:positionV>
            <wp:extent cx="4762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76">
        <w:rPr>
          <w:rFonts w:ascii="Comic Sans MS" w:hAnsi="Comic Sans MS"/>
          <w:sz w:val="24"/>
          <w:szCs w:val="24"/>
        </w:rPr>
        <w:t>If you are not sure about the principal parts of a verb, look in a dictionary. Entries for irregular verbs list the principal parts of the verb. If the principal parts are not listed, the verb is a regular verb</w:t>
      </w:r>
      <w:r>
        <w:rPr>
          <w:sz w:val="24"/>
        </w:rPr>
        <w:t>.</w:t>
      </w:r>
    </w:p>
    <w:p w:rsidR="00AF7876" w:rsidRDefault="00AF7876" w:rsidP="00223005">
      <w:pPr>
        <w:spacing w:after="0"/>
        <w:rPr>
          <w:sz w:val="24"/>
        </w:rPr>
      </w:pPr>
    </w:p>
    <w:tbl>
      <w:tblPr>
        <w:tblStyle w:val="TableGrid"/>
        <w:tblW w:w="8722" w:type="dxa"/>
        <w:tblInd w:w="455" w:type="dxa"/>
        <w:tblCellMar>
          <w:top w:w="31" w:type="dxa"/>
          <w:left w:w="21" w:type="dxa"/>
          <w:right w:w="36" w:type="dxa"/>
        </w:tblCellMar>
        <w:tblLook w:val="04A0" w:firstRow="1" w:lastRow="0" w:firstColumn="1" w:lastColumn="0" w:noHBand="0" w:noVBand="1"/>
      </w:tblPr>
      <w:tblGrid>
        <w:gridCol w:w="1882"/>
        <w:gridCol w:w="2790"/>
        <w:gridCol w:w="1835"/>
        <w:gridCol w:w="2215"/>
      </w:tblGrid>
      <w:tr w:rsidR="00AF7876" w:rsidTr="004274BE">
        <w:trPr>
          <w:trHeight w:val="300"/>
        </w:trPr>
        <w:tc>
          <w:tcPr>
            <w:tcW w:w="8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AF7876" w:rsidRPr="003A1C13" w:rsidRDefault="00AF7876" w:rsidP="00C625AA">
            <w:pPr>
              <w:ind w:left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COMMON IRREGULAR VERBS</w:t>
            </w:r>
          </w:p>
        </w:tc>
      </w:tr>
      <w:tr w:rsidR="004274BE" w:rsidRPr="00AF7876" w:rsidTr="003A1C13">
        <w:trPr>
          <w:trHeight w:val="397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F7876" w:rsidRPr="003A1C13" w:rsidRDefault="00AF7876" w:rsidP="00C625AA">
            <w:pPr>
              <w:ind w:left="149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Base Form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F7876" w:rsidRPr="003A1C13" w:rsidRDefault="00AF7876" w:rsidP="00C625AA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F7876" w:rsidRPr="003A1C13" w:rsidRDefault="00AF7876" w:rsidP="00C625AA">
            <w:pPr>
              <w:ind w:left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F7876" w:rsidRPr="003A1C13" w:rsidRDefault="00AF7876" w:rsidP="00C625AA">
            <w:pPr>
              <w:ind w:right="5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AF7876" w:rsidTr="003A1C13">
        <w:trPr>
          <w:trHeight w:val="1216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Default="00AF7876" w:rsidP="00C625AA">
            <w:pPr>
              <w:ind w:left="111" w:right="132" w:hanging="10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begin </w:t>
            </w:r>
          </w:p>
          <w:p w:rsidR="00582944" w:rsidRDefault="00AF7876" w:rsidP="00C625AA">
            <w:pPr>
              <w:ind w:left="111" w:right="132" w:hanging="10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blow </w:t>
            </w:r>
          </w:p>
          <w:p w:rsidR="00582944" w:rsidRDefault="00AF7876" w:rsidP="00C625AA">
            <w:pPr>
              <w:ind w:left="111" w:right="132" w:hanging="10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break </w:t>
            </w:r>
          </w:p>
          <w:p w:rsidR="00AF7876" w:rsidRPr="00AF7876" w:rsidRDefault="00AF7876" w:rsidP="00C625AA">
            <w:pPr>
              <w:ind w:left="111" w:right="132" w:hanging="10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bring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beginning</w:t>
            </w:r>
          </w:p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blowing</w:t>
            </w:r>
          </w:p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breaking</w:t>
            </w:r>
          </w:p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bringing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944" w:rsidRDefault="00582944" w:rsidP="00C625AA">
            <w:pPr>
              <w:ind w:left="13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AF7876" w:rsidRPr="00AF7876">
              <w:rPr>
                <w:rFonts w:ascii="Comic Sans MS" w:hAnsi="Comic Sans MS"/>
                <w:sz w:val="24"/>
                <w:szCs w:val="24"/>
              </w:rPr>
              <w:t>egan</w:t>
            </w:r>
          </w:p>
          <w:p w:rsidR="00582944" w:rsidRDefault="00AF7876" w:rsidP="00C625AA">
            <w:pPr>
              <w:ind w:left="137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blew </w:t>
            </w:r>
          </w:p>
          <w:p w:rsidR="003A1C13" w:rsidRDefault="00AF7876" w:rsidP="00C625AA">
            <w:pPr>
              <w:ind w:left="137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broke</w:t>
            </w:r>
          </w:p>
          <w:p w:rsidR="00AF7876" w:rsidRPr="00AF7876" w:rsidRDefault="00AF7876" w:rsidP="00C625AA">
            <w:pPr>
              <w:ind w:left="137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 brought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76" w:rsidRPr="00AF7876" w:rsidRDefault="00AF7876" w:rsidP="00C625AA">
            <w:pPr>
              <w:ind w:left="12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begun</w:t>
            </w:r>
          </w:p>
          <w:p w:rsidR="00AF7876" w:rsidRPr="00AF7876" w:rsidRDefault="00AF7876" w:rsidP="00C625AA">
            <w:pPr>
              <w:ind w:left="128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blown</w:t>
            </w:r>
          </w:p>
          <w:p w:rsidR="00AF7876" w:rsidRPr="00AF7876" w:rsidRDefault="00AF7876" w:rsidP="00C625AA">
            <w:pPr>
              <w:ind w:left="128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broken</w:t>
            </w:r>
          </w:p>
          <w:p w:rsidR="00AF7876" w:rsidRPr="00AF7876" w:rsidRDefault="00AF7876" w:rsidP="00C625AA">
            <w:pPr>
              <w:ind w:left="12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brought</w:t>
            </w:r>
          </w:p>
        </w:tc>
      </w:tr>
      <w:tr w:rsidR="00AF7876" w:rsidTr="003A1C13">
        <w:trPr>
          <w:trHeight w:val="1252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944" w:rsidRDefault="00AF7876" w:rsidP="00C625AA">
            <w:pPr>
              <w:spacing w:line="261" w:lineRule="auto"/>
              <w:ind w:left="120" w:right="151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burst </w:t>
            </w:r>
          </w:p>
          <w:p w:rsidR="00582944" w:rsidRDefault="00AF7876" w:rsidP="00C625AA">
            <w:pPr>
              <w:spacing w:line="261" w:lineRule="auto"/>
              <w:ind w:left="120" w:right="151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catch </w:t>
            </w:r>
          </w:p>
          <w:p w:rsidR="00AF7876" w:rsidRPr="00AF7876" w:rsidRDefault="00AF7876" w:rsidP="00C625AA">
            <w:pPr>
              <w:spacing w:line="261" w:lineRule="auto"/>
              <w:ind w:left="120" w:right="151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choose</w:t>
            </w:r>
          </w:p>
          <w:p w:rsidR="00AF7876" w:rsidRPr="00AF7876" w:rsidRDefault="00AF7876" w:rsidP="00C625AA">
            <w:pPr>
              <w:ind w:left="120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bursting</w:t>
            </w:r>
          </w:p>
          <w:p w:rsidR="00582944" w:rsidRDefault="00AF7876" w:rsidP="00C625AA">
            <w:pPr>
              <w:spacing w:line="245" w:lineRule="auto"/>
              <w:ind w:left="89" w:right="46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(is) catching </w:t>
            </w:r>
          </w:p>
          <w:p w:rsidR="00AF7876" w:rsidRPr="00AF7876" w:rsidRDefault="00AF7876" w:rsidP="00C625AA">
            <w:pPr>
              <w:spacing w:line="245" w:lineRule="auto"/>
              <w:ind w:left="89" w:right="46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choosing</w:t>
            </w:r>
          </w:p>
          <w:p w:rsidR="00AF7876" w:rsidRPr="00AF7876" w:rsidRDefault="00AF7876" w:rsidP="00C625AA">
            <w:pPr>
              <w:ind w:left="8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coming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944" w:rsidRDefault="00AF7876" w:rsidP="00C625AA">
            <w:pPr>
              <w:ind w:left="147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burst </w:t>
            </w:r>
          </w:p>
          <w:p w:rsidR="00582944" w:rsidRDefault="00AF7876" w:rsidP="00C625AA">
            <w:pPr>
              <w:ind w:left="147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caught </w:t>
            </w:r>
          </w:p>
          <w:p w:rsidR="00582944" w:rsidRDefault="00AF7876" w:rsidP="00C625AA">
            <w:pPr>
              <w:ind w:left="147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chose </w:t>
            </w:r>
          </w:p>
          <w:p w:rsidR="00AF7876" w:rsidRPr="00AF7876" w:rsidRDefault="00AF7876" w:rsidP="00C625AA">
            <w:pPr>
              <w:ind w:left="147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burst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caught</w:t>
            </w:r>
          </w:p>
          <w:p w:rsidR="00AF7876" w:rsidRPr="00AF7876" w:rsidRDefault="00AF7876" w:rsidP="00C625AA">
            <w:pPr>
              <w:ind w:left="10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chosen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come</w:t>
            </w:r>
          </w:p>
        </w:tc>
      </w:tr>
      <w:tr w:rsidR="00AF7876" w:rsidTr="003A1C13">
        <w:trPr>
          <w:trHeight w:val="119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Default="00AF7876" w:rsidP="00C625AA">
            <w:pPr>
              <w:ind w:left="120" w:right="626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cut </w:t>
            </w:r>
          </w:p>
          <w:p w:rsidR="00582944" w:rsidRDefault="00AF7876" w:rsidP="00C625AA">
            <w:pPr>
              <w:ind w:left="120" w:right="626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do </w:t>
            </w:r>
          </w:p>
          <w:p w:rsidR="00582944" w:rsidRDefault="00AF7876" w:rsidP="00C625AA">
            <w:pPr>
              <w:ind w:left="120" w:right="626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draw</w:t>
            </w:r>
          </w:p>
          <w:p w:rsidR="00AF7876" w:rsidRPr="00AF7876" w:rsidRDefault="00AF7876" w:rsidP="00C625AA">
            <w:pPr>
              <w:ind w:left="120" w:right="626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drink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cutting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doing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drawing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drinking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Default="00AF7876" w:rsidP="00C625AA">
            <w:pPr>
              <w:ind w:left="152" w:right="324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cut </w:t>
            </w:r>
          </w:p>
          <w:p w:rsidR="00582944" w:rsidRDefault="00AF7876" w:rsidP="00C625AA">
            <w:pPr>
              <w:ind w:left="152" w:right="324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did </w:t>
            </w:r>
          </w:p>
          <w:p w:rsidR="003A1C13" w:rsidRDefault="00AF7876" w:rsidP="00C625AA">
            <w:pPr>
              <w:ind w:left="152" w:right="324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drew </w:t>
            </w:r>
          </w:p>
          <w:p w:rsidR="00AF7876" w:rsidRPr="00AF7876" w:rsidRDefault="00AF7876" w:rsidP="00C625AA">
            <w:pPr>
              <w:ind w:left="152" w:right="324" w:hanging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drank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76" w:rsidRPr="00AF7876" w:rsidRDefault="00AF7876" w:rsidP="00C625AA">
            <w:pPr>
              <w:ind w:left="10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cut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done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drawn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drunk</w:t>
            </w:r>
          </w:p>
        </w:tc>
      </w:tr>
      <w:tr w:rsidR="00AF7876" w:rsidTr="003A1C13">
        <w:trPr>
          <w:trHeight w:val="1193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Default="00AF7876" w:rsidP="00C625AA">
            <w:pPr>
              <w:ind w:left="120" w:right="57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drive </w:t>
            </w:r>
          </w:p>
          <w:p w:rsidR="00582944" w:rsidRDefault="00AF7876" w:rsidP="00C625AA">
            <w:pPr>
              <w:ind w:left="120" w:right="57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eat </w:t>
            </w:r>
          </w:p>
          <w:p w:rsidR="00582944" w:rsidRDefault="00AF7876" w:rsidP="00C625AA">
            <w:pPr>
              <w:ind w:left="120" w:right="57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fall </w:t>
            </w:r>
          </w:p>
          <w:p w:rsidR="00AF7876" w:rsidRPr="00AF7876" w:rsidRDefault="00AF7876" w:rsidP="00C625AA">
            <w:pPr>
              <w:ind w:left="120" w:right="57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freeze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driving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eating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falling</w:t>
            </w:r>
          </w:p>
          <w:p w:rsidR="00AF7876" w:rsidRPr="00AF7876" w:rsidRDefault="00AF7876" w:rsidP="00C625AA">
            <w:pPr>
              <w:ind w:left="89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freezing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4DB" w:rsidRDefault="003A1C13" w:rsidP="00C625AA">
            <w:pPr>
              <w:ind w:left="152" w:right="35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AF7876" w:rsidRPr="00AF7876">
              <w:rPr>
                <w:rFonts w:ascii="Comic Sans MS" w:hAnsi="Comic Sans MS"/>
                <w:sz w:val="24"/>
                <w:szCs w:val="24"/>
              </w:rPr>
              <w:t>rove</w:t>
            </w:r>
          </w:p>
          <w:p w:rsidR="00EB34DB" w:rsidRDefault="00AF7876" w:rsidP="00C625AA">
            <w:pPr>
              <w:ind w:left="152" w:right="35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ate </w:t>
            </w:r>
          </w:p>
          <w:p w:rsidR="00EB34DB" w:rsidRDefault="00AF7876" w:rsidP="00C625AA">
            <w:pPr>
              <w:ind w:left="152" w:right="35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fell </w:t>
            </w:r>
          </w:p>
          <w:p w:rsidR="00AF7876" w:rsidRPr="00AF7876" w:rsidRDefault="00AF7876" w:rsidP="00C625AA">
            <w:pPr>
              <w:ind w:left="152" w:right="35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froze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driven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eaten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fallen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frozen</w:t>
            </w:r>
          </w:p>
        </w:tc>
      </w:tr>
      <w:tr w:rsidR="00AF7876" w:rsidTr="003A1C13">
        <w:trPr>
          <w:trHeight w:val="1217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4DB" w:rsidRDefault="00AF7876" w:rsidP="00C625AA">
            <w:pPr>
              <w:ind w:left="182" w:right="463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give </w:t>
            </w:r>
          </w:p>
          <w:p w:rsidR="00EB34DB" w:rsidRDefault="00AF7876" w:rsidP="00C625AA">
            <w:pPr>
              <w:ind w:left="182" w:right="463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go </w:t>
            </w:r>
          </w:p>
          <w:p w:rsidR="00EB34DB" w:rsidRDefault="00AF7876" w:rsidP="00C625AA">
            <w:pPr>
              <w:ind w:left="182" w:right="463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hurt </w:t>
            </w:r>
          </w:p>
          <w:p w:rsidR="00AF7876" w:rsidRPr="00AF7876" w:rsidRDefault="00AF7876" w:rsidP="00C625AA">
            <w:pPr>
              <w:ind w:left="182" w:right="463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know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76" w:rsidRPr="00AF7876" w:rsidRDefault="00AF7876" w:rsidP="00C625AA">
            <w:pPr>
              <w:ind w:left="9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giving</w:t>
            </w:r>
          </w:p>
          <w:p w:rsidR="00AF7876" w:rsidRPr="00AF7876" w:rsidRDefault="00AF7876" w:rsidP="00C625AA">
            <w:pPr>
              <w:ind w:left="9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going</w:t>
            </w:r>
          </w:p>
          <w:p w:rsidR="00AF7876" w:rsidRPr="00AF7876" w:rsidRDefault="00AF7876" w:rsidP="00C625AA">
            <w:pPr>
              <w:ind w:left="9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hurting</w:t>
            </w:r>
          </w:p>
          <w:p w:rsidR="00AF7876" w:rsidRPr="00AF7876" w:rsidRDefault="00AF7876" w:rsidP="00C625AA">
            <w:pPr>
              <w:ind w:left="94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(is) knowing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4DB" w:rsidRDefault="00AF7876" w:rsidP="00C625AA">
            <w:pPr>
              <w:ind w:left="147" w:right="26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gave </w:t>
            </w:r>
          </w:p>
          <w:p w:rsidR="00EB34DB" w:rsidRDefault="00AF7876" w:rsidP="00C625AA">
            <w:pPr>
              <w:ind w:left="147" w:right="26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went </w:t>
            </w:r>
          </w:p>
          <w:p w:rsidR="00EB34DB" w:rsidRDefault="00AF7876" w:rsidP="00C625AA">
            <w:pPr>
              <w:ind w:left="147" w:right="26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 xml:space="preserve">hurt </w:t>
            </w:r>
          </w:p>
          <w:p w:rsidR="00AF7876" w:rsidRPr="00AF7876" w:rsidRDefault="00AF7876" w:rsidP="00C625AA">
            <w:pPr>
              <w:ind w:left="147" w:right="26" w:firstLine="5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knew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given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gone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hurt</w:t>
            </w:r>
          </w:p>
          <w:p w:rsidR="00AF7876" w:rsidRPr="00AF7876" w:rsidRDefault="00AF7876" w:rsidP="00C625AA">
            <w:pPr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AF7876">
              <w:rPr>
                <w:rFonts w:ascii="Comic Sans MS" w:hAnsi="Comic Sans MS"/>
                <w:sz w:val="24"/>
                <w:szCs w:val="24"/>
              </w:rPr>
              <w:t>(have) known</w:t>
            </w:r>
          </w:p>
        </w:tc>
      </w:tr>
      <w:tr w:rsidR="00582944" w:rsidTr="003A1C13">
        <w:trPr>
          <w:trHeight w:val="1217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4DB" w:rsidRDefault="00582944" w:rsidP="00582944">
            <w:pPr>
              <w:ind w:left="100" w:right="285" w:firstLine="10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 xml:space="preserve">lead </w:t>
            </w:r>
          </w:p>
          <w:p w:rsidR="00EB34DB" w:rsidRDefault="00582944" w:rsidP="00582944">
            <w:pPr>
              <w:ind w:left="100" w:right="285" w:firstLine="10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 xml:space="preserve">lend </w:t>
            </w:r>
          </w:p>
          <w:p w:rsidR="00EB34DB" w:rsidRDefault="00582944" w:rsidP="00582944">
            <w:pPr>
              <w:ind w:left="100" w:right="285" w:firstLine="10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 xml:space="preserve">make </w:t>
            </w:r>
          </w:p>
          <w:p w:rsidR="00582944" w:rsidRPr="00EB34DB" w:rsidRDefault="00582944" w:rsidP="00582944">
            <w:pPr>
              <w:ind w:left="100" w:right="285" w:firstLine="10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ride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Pr="00EB34DB" w:rsidRDefault="00582944" w:rsidP="00582944">
            <w:pPr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(is) leading</w:t>
            </w:r>
          </w:p>
          <w:p w:rsidR="00582944" w:rsidRPr="00EB34DB" w:rsidRDefault="00582944" w:rsidP="00582944">
            <w:pPr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(is) lending</w:t>
            </w:r>
          </w:p>
          <w:p w:rsidR="00582944" w:rsidRPr="00EB34DB" w:rsidRDefault="00582944" w:rsidP="00582944">
            <w:pPr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(is) making</w:t>
            </w:r>
          </w:p>
          <w:p w:rsidR="00582944" w:rsidRPr="00EB34DB" w:rsidRDefault="00582944" w:rsidP="00582944">
            <w:pPr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(is) riding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4DB" w:rsidRDefault="00EB34DB" w:rsidP="00582944">
            <w:pPr>
              <w:ind w:left="46" w:right="69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582944" w:rsidRPr="00EB34DB">
              <w:rPr>
                <w:rFonts w:ascii="Comic Sans MS" w:hAnsi="Comic Sans MS"/>
                <w:sz w:val="24"/>
                <w:szCs w:val="24"/>
              </w:rPr>
              <w:t>ed</w:t>
            </w:r>
          </w:p>
          <w:p w:rsidR="00582944" w:rsidRPr="00EB34DB" w:rsidRDefault="00582944" w:rsidP="00582944">
            <w:pPr>
              <w:ind w:left="46" w:right="698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lent made rode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944" w:rsidRPr="00EB34DB" w:rsidRDefault="00582944" w:rsidP="00582944">
            <w:pPr>
              <w:spacing w:after="3"/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(have) led</w:t>
            </w:r>
          </w:p>
          <w:p w:rsidR="00582944" w:rsidRPr="00EB34DB" w:rsidRDefault="00582944" w:rsidP="00582944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(have) lent</w:t>
            </w:r>
          </w:p>
          <w:p w:rsidR="00582944" w:rsidRPr="00EB34DB" w:rsidRDefault="00582944" w:rsidP="00582944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(have) made</w:t>
            </w:r>
          </w:p>
          <w:p w:rsidR="00582944" w:rsidRPr="00EB34DB" w:rsidRDefault="00582944" w:rsidP="00582944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EB34DB">
              <w:rPr>
                <w:rFonts w:ascii="Comic Sans MS" w:hAnsi="Comic Sans MS"/>
                <w:sz w:val="24"/>
                <w:szCs w:val="24"/>
              </w:rPr>
              <w:t>(have) ridden</w:t>
            </w:r>
          </w:p>
        </w:tc>
      </w:tr>
    </w:tbl>
    <w:p w:rsidR="00AF7876" w:rsidRDefault="00AF7876" w:rsidP="00223005">
      <w:pPr>
        <w:spacing w:after="0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8727" w:type="dxa"/>
        <w:tblInd w:w="455" w:type="dxa"/>
        <w:tblCellMar>
          <w:top w:w="31" w:type="dxa"/>
          <w:left w:w="21" w:type="dxa"/>
          <w:right w:w="36" w:type="dxa"/>
        </w:tblCellMar>
        <w:tblLook w:val="04A0" w:firstRow="1" w:lastRow="0" w:firstColumn="1" w:lastColumn="0" w:noHBand="0" w:noVBand="1"/>
      </w:tblPr>
      <w:tblGrid>
        <w:gridCol w:w="1792"/>
        <w:gridCol w:w="2700"/>
        <w:gridCol w:w="1710"/>
        <w:gridCol w:w="2525"/>
      </w:tblGrid>
      <w:tr w:rsidR="007A5208" w:rsidRPr="00AF7876" w:rsidTr="003A1C13">
        <w:trPr>
          <w:trHeight w:val="293"/>
        </w:trPr>
        <w:tc>
          <w:tcPr>
            <w:tcW w:w="8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7A5208" w:rsidRPr="003A1C13" w:rsidRDefault="007A5208" w:rsidP="00C625AA">
            <w:pPr>
              <w:ind w:left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COMMON IRREGULAR VERBS</w:t>
            </w:r>
          </w:p>
        </w:tc>
      </w:tr>
      <w:tr w:rsidR="007A5208" w:rsidRPr="00AF7876" w:rsidTr="003A1C13">
        <w:trPr>
          <w:trHeight w:val="388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7A5208" w:rsidRPr="00AF7876" w:rsidRDefault="007A5208" w:rsidP="00C625AA">
            <w:pPr>
              <w:ind w:left="149"/>
              <w:rPr>
                <w:rFonts w:ascii="Comic Sans MS" w:hAnsi="Comic Sans MS"/>
                <w:b/>
                <w:sz w:val="24"/>
                <w:szCs w:val="24"/>
              </w:rPr>
            </w:pPr>
            <w:r w:rsidRPr="00AF7876">
              <w:rPr>
                <w:rFonts w:ascii="Comic Sans MS" w:hAnsi="Comic Sans MS"/>
                <w:b/>
                <w:sz w:val="24"/>
                <w:szCs w:val="24"/>
              </w:rPr>
              <w:t>Base Form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7A5208" w:rsidRPr="003A1C13" w:rsidRDefault="007A5208" w:rsidP="00C625AA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7A5208" w:rsidRPr="003A1C13" w:rsidRDefault="007A5208" w:rsidP="00C625AA">
            <w:pPr>
              <w:ind w:left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7A5208" w:rsidRPr="003A1C13" w:rsidRDefault="007A5208" w:rsidP="00C625AA">
            <w:pPr>
              <w:ind w:right="5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1C13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7A5208" w:rsidRPr="00AF7876" w:rsidTr="003A1C13">
        <w:trPr>
          <w:trHeight w:val="1189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spacing w:line="231" w:lineRule="auto"/>
              <w:ind w:left="110" w:right="395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ring </w:t>
            </w:r>
          </w:p>
          <w:p w:rsidR="007A5208" w:rsidRPr="004274BE" w:rsidRDefault="007A5208" w:rsidP="007A5208">
            <w:pPr>
              <w:spacing w:line="231" w:lineRule="auto"/>
              <w:ind w:left="110" w:right="395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run</w:t>
            </w:r>
          </w:p>
          <w:p w:rsidR="007A5208" w:rsidRPr="004274BE" w:rsidRDefault="007A5208" w:rsidP="007A5208">
            <w:pPr>
              <w:spacing w:line="231" w:lineRule="auto"/>
              <w:ind w:left="110" w:right="395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see</w:t>
            </w:r>
          </w:p>
          <w:p w:rsidR="007A5208" w:rsidRPr="004274BE" w:rsidRDefault="007A5208" w:rsidP="007A5208">
            <w:pPr>
              <w:ind w:left="1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shrink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spacing w:after="14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ringing</w:t>
            </w:r>
          </w:p>
          <w:p w:rsidR="007A5208" w:rsidRPr="004274BE" w:rsidRDefault="007A5208" w:rsidP="007A5208">
            <w:pPr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running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seeing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shrinking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208" w:rsidRPr="004274BE" w:rsidRDefault="007A5208" w:rsidP="007A5208">
            <w:pPr>
              <w:ind w:left="46" w:right="65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rang </w:t>
            </w:r>
          </w:p>
          <w:p w:rsidR="007A5208" w:rsidRPr="004274BE" w:rsidRDefault="007A5208" w:rsidP="007A5208">
            <w:pPr>
              <w:ind w:left="46" w:right="65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ran </w:t>
            </w:r>
          </w:p>
          <w:p w:rsidR="007A5208" w:rsidRPr="004274BE" w:rsidRDefault="007A5208" w:rsidP="007A5208">
            <w:pPr>
              <w:ind w:left="46" w:right="65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saw shrank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rung</w:t>
            </w:r>
          </w:p>
          <w:p w:rsidR="007A5208" w:rsidRPr="004274BE" w:rsidRDefault="007A5208" w:rsidP="007A5208">
            <w:pPr>
              <w:ind w:left="1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run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seen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shrunk</w:t>
            </w:r>
          </w:p>
        </w:tc>
      </w:tr>
      <w:tr w:rsidR="007A5208" w:rsidRPr="00AF7876" w:rsidTr="003A1C13">
        <w:trPr>
          <w:trHeight w:val="1189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10" w:right="27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sing </w:t>
            </w:r>
          </w:p>
          <w:p w:rsidR="007A5208" w:rsidRPr="004274BE" w:rsidRDefault="007A5208" w:rsidP="007A5208">
            <w:pPr>
              <w:ind w:left="110" w:right="27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sink </w:t>
            </w:r>
          </w:p>
          <w:p w:rsidR="007A5208" w:rsidRPr="004274BE" w:rsidRDefault="007A5208" w:rsidP="007A5208">
            <w:pPr>
              <w:ind w:left="110" w:right="27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speak </w:t>
            </w:r>
          </w:p>
          <w:p w:rsidR="007A5208" w:rsidRPr="004274BE" w:rsidRDefault="007A5208" w:rsidP="007A5208">
            <w:pPr>
              <w:ind w:left="110" w:right="27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steal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singing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sinking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speaking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stealing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56" w:right="8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sang </w:t>
            </w:r>
          </w:p>
          <w:p w:rsidR="007A5208" w:rsidRPr="004274BE" w:rsidRDefault="007A5208" w:rsidP="007A5208">
            <w:pPr>
              <w:ind w:left="56" w:right="8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sank or sunk spoke </w:t>
            </w:r>
          </w:p>
          <w:p w:rsidR="007A5208" w:rsidRPr="004274BE" w:rsidRDefault="007A5208" w:rsidP="007A5208">
            <w:pPr>
              <w:ind w:left="56" w:right="8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stole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sung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sunk or sunken</w:t>
            </w:r>
            <w:r w:rsidRPr="004274BE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41C44CC" wp14:editId="1B881529">
                  <wp:extent cx="6356" cy="6355"/>
                  <wp:effectExtent l="0" t="0" r="0" b="0"/>
                  <wp:docPr id="24514" name="Picture 2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4" name="Picture 24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" cy="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spoken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stolen</w:t>
            </w:r>
          </w:p>
        </w:tc>
      </w:tr>
      <w:tr w:rsidR="007A5208" w:rsidRPr="00AF7876" w:rsidTr="003A1C13">
        <w:trPr>
          <w:trHeight w:val="1189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20" w:right="31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swim </w:t>
            </w:r>
          </w:p>
          <w:p w:rsidR="007A5208" w:rsidRPr="004274BE" w:rsidRDefault="007A5208" w:rsidP="007A5208">
            <w:pPr>
              <w:ind w:left="120" w:right="31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take </w:t>
            </w:r>
          </w:p>
          <w:p w:rsidR="007A5208" w:rsidRPr="004274BE" w:rsidRDefault="007A5208" w:rsidP="007A5208">
            <w:pPr>
              <w:ind w:left="120" w:right="31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tear </w:t>
            </w:r>
          </w:p>
          <w:p w:rsidR="007A5208" w:rsidRPr="004274BE" w:rsidRDefault="007A5208" w:rsidP="007A5208">
            <w:pPr>
              <w:ind w:left="120" w:right="31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throw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swimming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taking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tearing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throwing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56" w:right="53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swam took </w:t>
            </w:r>
          </w:p>
          <w:p w:rsidR="007A5208" w:rsidRPr="004274BE" w:rsidRDefault="007A5208" w:rsidP="007A5208">
            <w:pPr>
              <w:ind w:left="56" w:right="53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tore threw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swum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taken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torn</w:t>
            </w:r>
          </w:p>
          <w:p w:rsidR="007A5208" w:rsidRPr="004274BE" w:rsidRDefault="007A5208" w:rsidP="007A5208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thrown</w:t>
            </w:r>
          </w:p>
        </w:tc>
      </w:tr>
      <w:tr w:rsidR="007A5208" w:rsidRPr="00AF7876" w:rsidTr="003A1C13">
        <w:trPr>
          <w:trHeight w:val="92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30" w:right="23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wear </w:t>
            </w:r>
          </w:p>
          <w:p w:rsidR="007A5208" w:rsidRPr="004274BE" w:rsidRDefault="007A5208" w:rsidP="007A5208">
            <w:pPr>
              <w:ind w:left="130" w:right="23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win </w:t>
            </w:r>
          </w:p>
          <w:p w:rsidR="007A5208" w:rsidRPr="004274BE" w:rsidRDefault="007A5208" w:rsidP="007A5208">
            <w:pPr>
              <w:ind w:left="130" w:right="235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wearing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winning</w:t>
            </w:r>
          </w:p>
          <w:p w:rsidR="007A5208" w:rsidRPr="004274BE" w:rsidRDefault="007A5208" w:rsidP="007A5208">
            <w:pPr>
              <w:ind w:left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(is) writing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66" w:right="418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wore </w:t>
            </w:r>
          </w:p>
          <w:p w:rsidR="007A5208" w:rsidRPr="004274BE" w:rsidRDefault="007A5208" w:rsidP="007A5208">
            <w:pPr>
              <w:ind w:left="66" w:right="418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 xml:space="preserve">won </w:t>
            </w:r>
          </w:p>
          <w:p w:rsidR="007A5208" w:rsidRPr="004274BE" w:rsidRDefault="007A5208" w:rsidP="007A5208">
            <w:pPr>
              <w:ind w:left="66" w:right="418" w:hanging="10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wrote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208" w:rsidRPr="004274BE" w:rsidRDefault="007A5208" w:rsidP="007A5208">
            <w:pPr>
              <w:ind w:left="3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worn</w:t>
            </w:r>
          </w:p>
          <w:p w:rsidR="007A5208" w:rsidRPr="004274BE" w:rsidRDefault="007A5208" w:rsidP="007A5208">
            <w:pPr>
              <w:ind w:left="3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won</w:t>
            </w:r>
          </w:p>
          <w:p w:rsidR="007A5208" w:rsidRPr="004274BE" w:rsidRDefault="007A5208" w:rsidP="007A5208">
            <w:pPr>
              <w:ind w:left="38"/>
              <w:rPr>
                <w:rFonts w:ascii="Comic Sans MS" w:hAnsi="Comic Sans MS"/>
                <w:sz w:val="24"/>
                <w:szCs w:val="24"/>
              </w:rPr>
            </w:pPr>
            <w:r w:rsidRPr="004274BE">
              <w:rPr>
                <w:rFonts w:ascii="Comic Sans MS" w:hAnsi="Comic Sans MS"/>
                <w:sz w:val="24"/>
                <w:szCs w:val="24"/>
              </w:rPr>
              <w:t>(have) written</w:t>
            </w:r>
          </w:p>
        </w:tc>
      </w:tr>
    </w:tbl>
    <w:p w:rsidR="00EB34DB" w:rsidRDefault="00EB34DB" w:rsidP="00223005">
      <w:pPr>
        <w:spacing w:after="0"/>
        <w:rPr>
          <w:rFonts w:ascii="Comic Sans MS" w:hAnsi="Comic Sans MS"/>
          <w:b/>
          <w:sz w:val="28"/>
          <w:szCs w:val="28"/>
        </w:rPr>
      </w:pPr>
    </w:p>
    <w:p w:rsidR="00537EC7" w:rsidRDefault="00537EC7" w:rsidP="00537EC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TENSE</w:t>
      </w:r>
    </w:p>
    <w:p w:rsidR="00D856C4" w:rsidRDefault="004274BE" w:rsidP="004274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4274BE">
        <w:rPr>
          <w:rFonts w:ascii="Comic Sans MS" w:hAnsi="Comic Sans MS"/>
          <w:i/>
          <w:sz w:val="24"/>
          <w:szCs w:val="24"/>
        </w:rPr>
        <w:t>tense</w:t>
      </w:r>
      <w:r>
        <w:rPr>
          <w:rFonts w:ascii="Comic Sans MS" w:hAnsi="Comic Sans MS"/>
          <w:sz w:val="24"/>
          <w:szCs w:val="24"/>
        </w:rPr>
        <w:t xml:space="preserve"> of the verb indicates the time of the action or the state of being expressed by the verb.</w:t>
      </w:r>
    </w:p>
    <w:p w:rsidR="004274BE" w:rsidRPr="004274BE" w:rsidRDefault="004274BE" w:rsidP="004274BE">
      <w:pPr>
        <w:spacing w:after="0"/>
        <w:rPr>
          <w:rFonts w:ascii="Comic Sans MS" w:hAnsi="Comic Sans MS"/>
          <w:sz w:val="16"/>
          <w:szCs w:val="16"/>
        </w:rPr>
      </w:pPr>
    </w:p>
    <w:p w:rsidR="004274BE" w:rsidRDefault="004274BE" w:rsidP="004274BE">
      <w:pPr>
        <w:spacing w:after="0"/>
        <w:rPr>
          <w:rFonts w:ascii="Comic Sans MS" w:hAnsi="Comic Sans MS"/>
          <w:i/>
          <w:sz w:val="24"/>
          <w:szCs w:val="24"/>
          <w:u w:val="wave"/>
        </w:rPr>
      </w:pPr>
      <w:r w:rsidRPr="004274BE">
        <w:rPr>
          <w:rFonts w:ascii="Comic Sans MS" w:hAnsi="Comic Sans MS"/>
          <w:i/>
          <w:sz w:val="24"/>
          <w:szCs w:val="24"/>
          <w:u w:val="wave"/>
        </w:rPr>
        <w:t>Every verb has six tenses</w:t>
      </w:r>
    </w:p>
    <w:tbl>
      <w:tblPr>
        <w:tblStyle w:val="TableGrid"/>
        <w:tblpPr w:vertAnchor="text" w:horzAnchor="margin" w:tblpY="247"/>
        <w:tblOverlap w:val="never"/>
        <w:tblW w:w="9654" w:type="dxa"/>
        <w:tblInd w:w="0" w:type="dxa"/>
        <w:tblLayout w:type="fixed"/>
        <w:tblCellMar>
          <w:top w:w="31" w:type="dxa"/>
          <w:left w:w="69" w:type="dxa"/>
          <w:right w:w="35" w:type="dxa"/>
        </w:tblCellMar>
        <w:tblLook w:val="04A0" w:firstRow="1" w:lastRow="0" w:firstColumn="1" w:lastColumn="0" w:noHBand="0" w:noVBand="1"/>
      </w:tblPr>
      <w:tblGrid>
        <w:gridCol w:w="2925"/>
        <w:gridCol w:w="6729"/>
      </w:tblGrid>
      <w:tr w:rsidR="004274BE" w:rsidRPr="004274BE" w:rsidTr="004274BE">
        <w:trPr>
          <w:trHeight w:val="498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4274BE" w:rsidRPr="004274BE" w:rsidRDefault="004274BE" w:rsidP="004274BE">
            <w:pPr>
              <w:ind w:left="132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Tenses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4274BE" w:rsidRPr="004274BE" w:rsidRDefault="004274BE" w:rsidP="004274BE">
            <w:pPr>
              <w:ind w:left="86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Examples</w:t>
            </w:r>
          </w:p>
        </w:tc>
      </w:tr>
      <w:tr w:rsidR="004274BE" w:rsidRPr="004274BE" w:rsidTr="003A1C13">
        <w:trPr>
          <w:trHeight w:val="498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2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Present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BE" w:rsidRPr="004274BE" w:rsidRDefault="004274BE" w:rsidP="004274BE">
            <w:pPr>
              <w:ind w:left="86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speak, you speak, she speaks</w:t>
            </w:r>
          </w:p>
        </w:tc>
      </w:tr>
      <w:tr w:rsidR="004274BE" w:rsidRPr="004274BE" w:rsidTr="003A1C13">
        <w:trPr>
          <w:trHeight w:val="472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2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Past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BE" w:rsidRPr="004274BE" w:rsidRDefault="004274BE" w:rsidP="004274BE">
            <w:pPr>
              <w:ind w:left="86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spoke, we spoke, they spoke</w:t>
            </w:r>
          </w:p>
        </w:tc>
      </w:tr>
      <w:tr w:rsidR="004274BE" w:rsidRPr="004274BE" w:rsidTr="003A1C13">
        <w:trPr>
          <w:trHeight w:val="515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2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Future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BE" w:rsidRPr="004274BE" w:rsidRDefault="004274BE" w:rsidP="004274BE">
            <w:pPr>
              <w:ind w:left="86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will (shall) speak, you will speak, they will speak</w:t>
            </w:r>
          </w:p>
        </w:tc>
      </w:tr>
      <w:tr w:rsidR="004274BE" w:rsidRPr="004274BE" w:rsidTr="003A1C13">
        <w:trPr>
          <w:trHeight w:val="468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7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Present Perfect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BE" w:rsidRPr="004274BE" w:rsidRDefault="004274BE" w:rsidP="004274BE">
            <w:pPr>
              <w:ind w:left="86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have spoken, you have spoken, she has spoken</w:t>
            </w:r>
          </w:p>
        </w:tc>
      </w:tr>
      <w:tr w:rsidR="004274BE" w:rsidRPr="004274BE" w:rsidTr="003A1C13">
        <w:trPr>
          <w:trHeight w:val="507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7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Past Perfect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BE" w:rsidRPr="004274BE" w:rsidRDefault="004274BE" w:rsidP="004274BE">
            <w:pPr>
              <w:ind w:left="86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had spoken, you had spoken, he had spoken</w:t>
            </w:r>
          </w:p>
        </w:tc>
      </w:tr>
      <w:tr w:rsidR="004274BE" w:rsidRPr="004274BE" w:rsidTr="003A1C13">
        <w:trPr>
          <w:trHeight w:val="699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274BE" w:rsidRPr="004274BE" w:rsidRDefault="004274BE" w:rsidP="003A1C13">
            <w:pPr>
              <w:ind w:left="132"/>
              <w:rPr>
                <w:rFonts w:ascii="Comic Sans MS" w:hAnsi="Comic Sans MS"/>
                <w:b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b/>
                <w:sz w:val="28"/>
                <w:szCs w:val="28"/>
              </w:rPr>
              <w:t>Future Perfect</w:t>
            </w:r>
          </w:p>
        </w:tc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BE" w:rsidRPr="004274BE" w:rsidRDefault="004274BE" w:rsidP="004274BE">
            <w:pPr>
              <w:ind w:left="86" w:right="29"/>
              <w:rPr>
                <w:rFonts w:ascii="Comic Sans MS" w:hAnsi="Comic Sans MS"/>
                <w:sz w:val="28"/>
                <w:szCs w:val="28"/>
              </w:rPr>
            </w:pPr>
            <w:r w:rsidRPr="004274BE">
              <w:rPr>
                <w:rFonts w:ascii="Comic Sans MS" w:eastAsia="Calibri" w:hAnsi="Comic Sans MS" w:cs="Calibri"/>
                <w:sz w:val="28"/>
                <w:szCs w:val="28"/>
              </w:rPr>
              <w:t>I will (shall) have spoken, you will have spoken, they will have spoken</w:t>
            </w:r>
          </w:p>
        </w:tc>
      </w:tr>
    </w:tbl>
    <w:p w:rsidR="004274BE" w:rsidRDefault="004274BE" w:rsidP="004274BE">
      <w:pPr>
        <w:spacing w:after="0"/>
        <w:rPr>
          <w:rFonts w:ascii="Comic Sans MS" w:hAnsi="Comic Sans MS"/>
          <w:b/>
          <w:i/>
          <w:sz w:val="28"/>
          <w:szCs w:val="28"/>
          <w:u w:val="wave"/>
        </w:rPr>
      </w:pPr>
    </w:p>
    <w:p w:rsidR="004274BE" w:rsidRDefault="004274BE" w:rsidP="004274BE">
      <w:pPr>
        <w:spacing w:after="0"/>
        <w:rPr>
          <w:rFonts w:ascii="Comic Sans MS" w:hAnsi="Comic Sans MS"/>
          <w:b/>
          <w:i/>
          <w:sz w:val="28"/>
          <w:szCs w:val="28"/>
          <w:u w:val="wave"/>
        </w:rPr>
      </w:pPr>
    </w:p>
    <w:p w:rsidR="004274BE" w:rsidRDefault="00273B66" w:rsidP="004274B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time line shows the relationship between tenses.</w:t>
      </w:r>
    </w:p>
    <w:p w:rsidR="004274BE" w:rsidRPr="004274BE" w:rsidRDefault="004274BE" w:rsidP="004274BE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D4326C4" wp14:editId="1976B015">
            <wp:extent cx="6142008" cy="229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252" cy="23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BE" w:rsidRDefault="004274BE" w:rsidP="004274BE">
      <w:pPr>
        <w:spacing w:after="0"/>
        <w:rPr>
          <w:rFonts w:ascii="Comic Sans MS" w:hAnsi="Comic Sans MS"/>
          <w:sz w:val="28"/>
          <w:szCs w:val="28"/>
        </w:rPr>
      </w:pPr>
    </w:p>
    <w:p w:rsidR="00A54B95" w:rsidRDefault="00A54B95" w:rsidP="009A0183">
      <w:pPr>
        <w:rPr>
          <w:rFonts w:ascii="Comic Sans MS" w:hAnsi="Comic Sans MS"/>
          <w:b/>
          <w:sz w:val="32"/>
          <w:szCs w:val="32"/>
        </w:rPr>
      </w:pPr>
    </w:p>
    <w:p w:rsidR="009A0183" w:rsidRDefault="009A0183" w:rsidP="009A018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SIT </w:t>
      </w:r>
      <w:r w:rsidRPr="009A0183">
        <w:rPr>
          <w:rFonts w:ascii="Comic Sans MS" w:hAnsi="Comic Sans MS"/>
          <w:b/>
          <w:i/>
          <w:sz w:val="32"/>
          <w:szCs w:val="32"/>
        </w:rPr>
        <w:t>AND</w:t>
      </w:r>
      <w:r>
        <w:rPr>
          <w:rFonts w:ascii="Comic Sans MS" w:hAnsi="Comic Sans MS"/>
          <w:b/>
          <w:sz w:val="32"/>
          <w:szCs w:val="32"/>
        </w:rPr>
        <w:t xml:space="preserve"> SET</w:t>
      </w:r>
    </w:p>
    <w:p w:rsidR="00C96DAE" w:rsidRDefault="00C96DAE" w:rsidP="00C96DAE">
      <w:pPr>
        <w:spacing w:after="0"/>
        <w:ind w:left="614" w:right="277" w:hanging="547"/>
        <w:jc w:val="both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The verb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sit</w:t>
      </w:r>
      <w:r w:rsidRPr="00C96DAE">
        <w:rPr>
          <w:rFonts w:ascii="Comic Sans MS" w:hAnsi="Comic Sans MS"/>
          <w:sz w:val="24"/>
          <w:szCs w:val="24"/>
        </w:rPr>
        <w:t xml:space="preserve"> means "to be seated" or "to rest."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Sit</w:t>
      </w:r>
      <w:r w:rsidRPr="00C96DAE">
        <w:rPr>
          <w:rFonts w:ascii="Comic Sans MS" w:hAnsi="Comic Sans MS"/>
          <w:sz w:val="24"/>
          <w:szCs w:val="24"/>
        </w:rPr>
        <w:t xml:space="preserve"> seldom takes an object. </w:t>
      </w:r>
    </w:p>
    <w:p w:rsidR="00C96DAE" w:rsidRDefault="00C96DAE" w:rsidP="00C96DAE">
      <w:pPr>
        <w:spacing w:after="0"/>
        <w:ind w:left="614" w:right="277" w:hanging="547"/>
        <w:jc w:val="both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The verb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set</w:t>
      </w:r>
      <w:r w:rsidRPr="00C96DAE">
        <w:rPr>
          <w:rFonts w:ascii="Comic Sans MS" w:hAnsi="Comic Sans MS"/>
          <w:sz w:val="24"/>
          <w:szCs w:val="24"/>
        </w:rPr>
        <w:t xml:space="preserve"> means "to place (something)" or "to put (something)."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Set</w:t>
      </w:r>
      <w:r w:rsidRPr="00C96DAE">
        <w:rPr>
          <w:rFonts w:ascii="Comic Sans MS" w:hAnsi="Comic Sans MS"/>
          <w:sz w:val="24"/>
          <w:szCs w:val="24"/>
        </w:rPr>
        <w:t xml:space="preserve"> usually takes an object. Notice that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set</w:t>
      </w:r>
      <w:r w:rsidRPr="00C96DAE">
        <w:rPr>
          <w:rFonts w:ascii="Comic Sans MS" w:hAnsi="Comic Sans MS"/>
          <w:sz w:val="24"/>
          <w:szCs w:val="24"/>
        </w:rPr>
        <w:t xml:space="preserve"> has the same form for the base form, past, and past participle.</w:t>
      </w:r>
    </w:p>
    <w:p w:rsidR="0013685F" w:rsidRPr="00C96DAE" w:rsidRDefault="0013685F" w:rsidP="00C96DAE">
      <w:pPr>
        <w:spacing w:after="0"/>
        <w:ind w:left="614" w:right="277" w:hanging="547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8638" w:type="dxa"/>
        <w:tblInd w:w="538" w:type="dxa"/>
        <w:tblCellMar>
          <w:top w:w="104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1888"/>
        <w:gridCol w:w="2810"/>
        <w:gridCol w:w="1545"/>
        <w:gridCol w:w="2395"/>
      </w:tblGrid>
      <w:tr w:rsidR="00C96DAE" w:rsidRPr="00C96DAE" w:rsidTr="00C96DAE">
        <w:trPr>
          <w:trHeight w:val="462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96DAE" w:rsidRPr="00C96DAE" w:rsidRDefault="00C96DAE" w:rsidP="00C96DAE">
            <w:pPr>
              <w:ind w:left="4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6DAE">
              <w:rPr>
                <w:rFonts w:ascii="Comic Sans MS" w:hAnsi="Comic Sans MS"/>
                <w:b/>
                <w:sz w:val="28"/>
                <w:szCs w:val="28"/>
              </w:rPr>
              <w:t>Base Form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96DAE" w:rsidRPr="00C96DAE" w:rsidRDefault="00C96DAE" w:rsidP="00C96DAE">
            <w:pPr>
              <w:ind w:left="5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6DAE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96DAE" w:rsidRPr="00C96DAE" w:rsidRDefault="00C96DAE" w:rsidP="00C96DAE">
            <w:pPr>
              <w:ind w:right="1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6DAE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96DAE" w:rsidRPr="00C96DAE" w:rsidRDefault="00C96DAE" w:rsidP="00C96DAE">
            <w:pPr>
              <w:ind w:left="4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6DAE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C96DAE" w:rsidRPr="00C96DAE" w:rsidTr="00C96DAE">
        <w:trPr>
          <w:trHeight w:val="736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DAE" w:rsidRDefault="00C96DAE" w:rsidP="00C625AA">
            <w:pPr>
              <w:ind w:left="43" w:right="708" w:hanging="5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 xml:space="preserve">sit </w:t>
            </w:r>
          </w:p>
          <w:p w:rsidR="00C96DAE" w:rsidRPr="00C96DAE" w:rsidRDefault="00C96DAE" w:rsidP="00C625AA">
            <w:pPr>
              <w:ind w:left="43" w:right="708" w:hanging="5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set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DAE" w:rsidRPr="00C96DAE" w:rsidRDefault="00C96DAE" w:rsidP="00C625AA">
            <w:pPr>
              <w:spacing w:after="23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(is) sitting</w:t>
            </w:r>
          </w:p>
          <w:p w:rsidR="00C96DAE" w:rsidRPr="00C96DAE" w:rsidRDefault="00C96DAE" w:rsidP="00C625AA">
            <w:pPr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(is) setting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DAE" w:rsidRDefault="00C96DAE" w:rsidP="00C625AA">
            <w:pPr>
              <w:ind w:left="46" w:right="409" w:hanging="5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 xml:space="preserve">sat </w:t>
            </w:r>
          </w:p>
          <w:p w:rsidR="00C96DAE" w:rsidRPr="00C96DAE" w:rsidRDefault="00C96DAE" w:rsidP="00C625AA">
            <w:pPr>
              <w:ind w:left="46" w:right="409" w:hanging="5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set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DAE" w:rsidRPr="00C96DAE" w:rsidRDefault="00C96DAE" w:rsidP="00C625AA">
            <w:pPr>
              <w:spacing w:after="28"/>
              <w:ind w:left="49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(have) sat</w:t>
            </w:r>
          </w:p>
          <w:p w:rsidR="00C96DAE" w:rsidRPr="00C96DAE" w:rsidRDefault="00C96DAE" w:rsidP="00C625AA">
            <w:pPr>
              <w:ind w:left="49"/>
              <w:rPr>
                <w:rFonts w:ascii="Comic Sans MS" w:hAnsi="Comic Sans MS"/>
                <w:sz w:val="28"/>
                <w:szCs w:val="28"/>
              </w:rPr>
            </w:pPr>
            <w:r w:rsidRPr="00C96DAE">
              <w:rPr>
                <w:rFonts w:ascii="Comic Sans MS" w:hAnsi="Comic Sans MS"/>
                <w:sz w:val="28"/>
                <w:szCs w:val="28"/>
              </w:rPr>
              <w:t>(have) set</w:t>
            </w:r>
          </w:p>
        </w:tc>
      </w:tr>
    </w:tbl>
    <w:p w:rsidR="00C96DAE" w:rsidRDefault="00C96DAE" w:rsidP="00C96DAE">
      <w:pPr>
        <w:spacing w:after="0"/>
        <w:ind w:left="77"/>
        <w:rPr>
          <w:rFonts w:ascii="Comic Sans MS" w:hAnsi="Comic Sans MS"/>
          <w:sz w:val="24"/>
          <w:szCs w:val="24"/>
        </w:rPr>
      </w:pPr>
    </w:p>
    <w:p w:rsidR="00C96DAE" w:rsidRPr="00C96DAE" w:rsidRDefault="00C96DAE" w:rsidP="00707495">
      <w:pPr>
        <w:ind w:left="77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>EXAMPLES</w:t>
      </w:r>
      <w:r w:rsidR="00A54B95">
        <w:rPr>
          <w:rFonts w:ascii="Comic Sans MS" w:hAnsi="Comic Sans MS"/>
          <w:sz w:val="24"/>
          <w:szCs w:val="24"/>
        </w:rPr>
        <w:t xml:space="preserve">: </w:t>
      </w:r>
      <w:r w:rsidRPr="00C96DAE">
        <w:rPr>
          <w:rFonts w:ascii="Comic Sans MS" w:hAnsi="Comic Sans MS"/>
          <w:sz w:val="24"/>
          <w:szCs w:val="24"/>
        </w:rPr>
        <w:t xml:space="preserve"> You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will sit</w:t>
      </w:r>
      <w:r w:rsidRPr="00C96DAE">
        <w:rPr>
          <w:rFonts w:ascii="Comic Sans MS" w:hAnsi="Comic Sans MS"/>
          <w:sz w:val="24"/>
          <w:szCs w:val="24"/>
        </w:rPr>
        <w:t xml:space="preserve"> on the</w:t>
      </w:r>
      <w:r>
        <w:rPr>
          <w:rFonts w:ascii="Comic Sans MS" w:hAnsi="Comic Sans MS"/>
          <w:sz w:val="24"/>
          <w:szCs w:val="24"/>
        </w:rPr>
        <w:t xml:space="preserve"> chair next to Yori. [no object]</w:t>
      </w:r>
    </w:p>
    <w:p w:rsidR="0013685F" w:rsidRDefault="00C96DAE" w:rsidP="0013685F">
      <w:pPr>
        <w:spacing w:after="0" w:line="239" w:lineRule="auto"/>
        <w:ind w:left="1195" w:right="320" w:firstLine="19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You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will set</w:t>
      </w:r>
      <w:r w:rsidRPr="00C96DAE">
        <w:rPr>
          <w:rFonts w:ascii="Comic Sans MS" w:hAnsi="Comic Sans MS"/>
          <w:sz w:val="24"/>
          <w:szCs w:val="24"/>
        </w:rPr>
        <w:t xml:space="preserve"> the iron on a potholder.</w:t>
      </w:r>
    </w:p>
    <w:p w:rsidR="00C96DAE" w:rsidRDefault="0013685F" w:rsidP="0013685F">
      <w:pPr>
        <w:spacing w:after="0" w:line="239" w:lineRule="auto"/>
        <w:ind w:left="1195" w:right="320" w:firstLine="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96DAE" w:rsidRPr="00C96DAE">
        <w:rPr>
          <w:rFonts w:ascii="Comic Sans MS" w:hAnsi="Comic Sans MS"/>
          <w:sz w:val="24"/>
          <w:szCs w:val="24"/>
        </w:rPr>
        <w:t xml:space="preserve"> [You will set what? </w:t>
      </w:r>
      <w:r w:rsidR="00C96DAE" w:rsidRPr="00A54B95">
        <w:rPr>
          <w:rFonts w:ascii="Comic Sans MS" w:hAnsi="Comic Sans MS"/>
          <w:i/>
          <w:sz w:val="24"/>
          <w:szCs w:val="24"/>
          <w:u w:val="single"/>
        </w:rPr>
        <w:t>Iron</w:t>
      </w:r>
      <w:r w:rsidR="00C96DAE" w:rsidRPr="00C96DAE">
        <w:rPr>
          <w:rFonts w:ascii="Comic Sans MS" w:hAnsi="Comic Sans MS"/>
          <w:sz w:val="24"/>
          <w:szCs w:val="24"/>
        </w:rPr>
        <w:t xml:space="preserve"> is the object.]</w:t>
      </w:r>
    </w:p>
    <w:p w:rsidR="0013685F" w:rsidRPr="00C96DAE" w:rsidRDefault="0013685F" w:rsidP="0013685F">
      <w:pPr>
        <w:spacing w:after="0" w:line="239" w:lineRule="auto"/>
        <w:ind w:left="1195" w:right="320" w:firstLine="19"/>
        <w:rPr>
          <w:rFonts w:ascii="Comic Sans MS" w:hAnsi="Comic Sans MS"/>
          <w:sz w:val="24"/>
          <w:szCs w:val="24"/>
        </w:rPr>
      </w:pPr>
    </w:p>
    <w:p w:rsidR="00A54B95" w:rsidRDefault="00C96DAE" w:rsidP="00707495">
      <w:pPr>
        <w:spacing w:line="233" w:lineRule="auto"/>
        <w:ind w:left="1200" w:right="1059" w:firstLine="14"/>
        <w:jc w:val="both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The three hikers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have sat</w:t>
      </w:r>
      <w:r w:rsidRPr="00C96DAE">
        <w:rPr>
          <w:rFonts w:ascii="Comic Sans MS" w:hAnsi="Comic Sans MS"/>
          <w:sz w:val="24"/>
          <w:szCs w:val="24"/>
        </w:rPr>
        <w:t xml:space="preserve"> on the old stone wall. [no objectl </w:t>
      </w:r>
    </w:p>
    <w:p w:rsidR="0013685F" w:rsidRDefault="00C96DAE" w:rsidP="0013685F">
      <w:pPr>
        <w:spacing w:after="0" w:line="233" w:lineRule="auto"/>
        <w:ind w:left="1200" w:right="1059" w:firstLine="14"/>
        <w:jc w:val="both"/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Ms. Sullivan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has set</w:t>
      </w:r>
      <w:r w:rsidRPr="00C96DAE">
        <w:rPr>
          <w:rFonts w:ascii="Comic Sans MS" w:hAnsi="Comic Sans MS"/>
          <w:sz w:val="24"/>
          <w:szCs w:val="24"/>
        </w:rPr>
        <w:t xml:space="preserve"> my books on a special shelf.</w:t>
      </w:r>
    </w:p>
    <w:p w:rsidR="00C96DAE" w:rsidRDefault="0013685F" w:rsidP="0013685F">
      <w:pPr>
        <w:spacing w:after="0" w:line="233" w:lineRule="auto"/>
        <w:ind w:left="1200" w:right="1059" w:firstLine="1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96DAE" w:rsidRPr="00C96DAE">
        <w:rPr>
          <w:rFonts w:ascii="Comic Sans MS" w:hAnsi="Comic Sans MS"/>
          <w:sz w:val="24"/>
          <w:szCs w:val="24"/>
        </w:rPr>
        <w:t xml:space="preserve"> [Ms. Sullivan has set what? </w:t>
      </w:r>
      <w:r w:rsidR="00C96DAE" w:rsidRPr="00A54B95">
        <w:rPr>
          <w:rFonts w:ascii="Comic Sans MS" w:hAnsi="Comic Sans MS"/>
          <w:i/>
          <w:sz w:val="24"/>
          <w:szCs w:val="24"/>
          <w:u w:val="single"/>
        </w:rPr>
        <w:t>Books</w:t>
      </w:r>
      <w:r w:rsidR="00C96DAE" w:rsidRPr="00A54B95">
        <w:rPr>
          <w:rFonts w:ascii="Comic Sans MS" w:hAnsi="Comic Sans MS"/>
          <w:sz w:val="24"/>
          <w:szCs w:val="24"/>
          <w:u w:val="single"/>
        </w:rPr>
        <w:t xml:space="preserve"> </w:t>
      </w:r>
      <w:r w:rsidR="00C96DAE" w:rsidRPr="00C96DAE">
        <w:rPr>
          <w:rFonts w:ascii="Comic Sans MS" w:hAnsi="Comic Sans MS"/>
          <w:sz w:val="24"/>
          <w:szCs w:val="24"/>
        </w:rPr>
        <w:t>is the object.]</w:t>
      </w:r>
    </w:p>
    <w:p w:rsidR="00A54B95" w:rsidRPr="00C96DAE" w:rsidRDefault="00A54B95" w:rsidP="00A54B95">
      <w:pPr>
        <w:spacing w:after="0" w:line="233" w:lineRule="auto"/>
        <w:ind w:left="1200" w:right="1059" w:firstLine="14"/>
        <w:jc w:val="both"/>
        <w:rPr>
          <w:rFonts w:ascii="Comic Sans MS" w:hAnsi="Comic Sans MS"/>
          <w:sz w:val="24"/>
          <w:szCs w:val="24"/>
        </w:rPr>
      </w:pPr>
      <w:r w:rsidRPr="00223005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0DF7EF00" wp14:editId="7B988785">
            <wp:simplePos x="0" y="0"/>
            <wp:positionH relativeFrom="column">
              <wp:posOffset>-103517</wp:posOffset>
            </wp:positionH>
            <wp:positionV relativeFrom="paragraph">
              <wp:posOffset>127372</wp:posOffset>
            </wp:positionV>
            <wp:extent cx="4762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B95" w:rsidRDefault="00C96DAE" w:rsidP="00C96DAE">
      <w:pPr>
        <w:rPr>
          <w:rFonts w:ascii="Comic Sans MS" w:hAnsi="Comic Sans MS"/>
          <w:sz w:val="24"/>
          <w:szCs w:val="24"/>
        </w:rPr>
      </w:pPr>
      <w:r w:rsidRPr="00C96DAE">
        <w:rPr>
          <w:rFonts w:ascii="Comic Sans MS" w:hAnsi="Comic Sans MS"/>
          <w:sz w:val="24"/>
          <w:szCs w:val="24"/>
        </w:rPr>
        <w:t xml:space="preserve">If you don't know whether to use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sit</w:t>
      </w:r>
      <w:r w:rsidRPr="00C96DAE">
        <w:rPr>
          <w:rFonts w:ascii="Comic Sans MS" w:hAnsi="Comic Sans MS"/>
          <w:sz w:val="24"/>
          <w:szCs w:val="24"/>
        </w:rPr>
        <w:t xml:space="preserve"> or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set</w:t>
      </w:r>
      <w:r w:rsidRPr="00C96DAE">
        <w:rPr>
          <w:rFonts w:ascii="Comic Sans MS" w:hAnsi="Comic Sans MS"/>
          <w:sz w:val="24"/>
          <w:szCs w:val="24"/>
        </w:rPr>
        <w:t xml:space="preserve"> in a sentence, try substituting </w:t>
      </w:r>
      <w:r w:rsidRPr="00A54B95">
        <w:rPr>
          <w:rFonts w:ascii="Comic Sans MS" w:hAnsi="Comic Sans MS"/>
          <w:b/>
          <w:sz w:val="24"/>
          <w:szCs w:val="24"/>
          <w:u w:val="single"/>
        </w:rPr>
        <w:t>put</w:t>
      </w:r>
      <w:r w:rsidRPr="00C96DAE">
        <w:rPr>
          <w:rFonts w:ascii="Comic Sans MS" w:hAnsi="Comic Sans MS"/>
          <w:sz w:val="24"/>
          <w:szCs w:val="24"/>
        </w:rPr>
        <w:t xml:space="preserve">. If the sentence makes sense with </w:t>
      </w:r>
      <w:r w:rsidRPr="00A54B95">
        <w:rPr>
          <w:rFonts w:ascii="Comic Sans MS" w:hAnsi="Comic Sans MS"/>
          <w:b/>
          <w:sz w:val="24"/>
          <w:szCs w:val="24"/>
          <w:u w:val="single"/>
        </w:rPr>
        <w:t>put</w:t>
      </w:r>
      <w:r w:rsidRPr="00C96DAE">
        <w:rPr>
          <w:rFonts w:ascii="Comic Sans MS" w:hAnsi="Comic Sans MS"/>
          <w:sz w:val="24"/>
          <w:szCs w:val="24"/>
        </w:rPr>
        <w:t>, use set.</w:t>
      </w:r>
    </w:p>
    <w:p w:rsidR="00A54B95" w:rsidRDefault="00A54B95" w:rsidP="00A54B9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RISE </w:t>
      </w:r>
      <w:r w:rsidRPr="009A0183">
        <w:rPr>
          <w:rFonts w:ascii="Comic Sans MS" w:hAnsi="Comic Sans MS"/>
          <w:b/>
          <w:i/>
          <w:sz w:val="32"/>
          <w:szCs w:val="32"/>
        </w:rPr>
        <w:t>AND</w:t>
      </w:r>
      <w:r>
        <w:rPr>
          <w:rFonts w:ascii="Comic Sans MS" w:hAnsi="Comic Sans MS"/>
          <w:b/>
          <w:sz w:val="32"/>
          <w:szCs w:val="32"/>
        </w:rPr>
        <w:t xml:space="preserve"> RAISE</w:t>
      </w:r>
    </w:p>
    <w:p w:rsidR="00A54B95" w:rsidRDefault="00A54B95" w:rsidP="0013685F">
      <w:pPr>
        <w:spacing w:after="0"/>
        <w:ind w:left="605" w:right="253" w:hanging="533"/>
        <w:jc w:val="both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 xml:space="preserve">The verb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rise</w:t>
      </w:r>
      <w:r w:rsidRPr="00A54B95">
        <w:rPr>
          <w:rFonts w:ascii="Comic Sans MS" w:hAnsi="Comic Sans MS"/>
          <w:sz w:val="24"/>
          <w:szCs w:val="24"/>
        </w:rPr>
        <w:t xml:space="preserve"> means "to go upward" or "to get up."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Rise</w:t>
      </w:r>
      <w:r w:rsidRPr="00A54B95">
        <w:rPr>
          <w:rFonts w:ascii="Comic Sans MS" w:hAnsi="Comic Sans MS"/>
          <w:i/>
          <w:sz w:val="24"/>
          <w:szCs w:val="24"/>
        </w:rPr>
        <w:t xml:space="preserve"> </w:t>
      </w:r>
      <w:r w:rsidRPr="00A54B95">
        <w:rPr>
          <w:rFonts w:ascii="Comic Sans MS" w:hAnsi="Comic Sans MS"/>
          <w:sz w:val="24"/>
          <w:szCs w:val="24"/>
        </w:rPr>
        <w:t xml:space="preserve">never takes an object. </w:t>
      </w:r>
    </w:p>
    <w:p w:rsidR="00A54B95" w:rsidRDefault="00A54B95" w:rsidP="0013685F">
      <w:pPr>
        <w:spacing w:after="0"/>
        <w:ind w:left="605" w:right="253" w:hanging="533"/>
        <w:jc w:val="both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 xml:space="preserve">The verb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raise</w:t>
      </w:r>
      <w:r w:rsidRPr="00A54B95">
        <w:rPr>
          <w:rFonts w:ascii="Comic Sans MS" w:hAnsi="Comic Sans MS"/>
          <w:sz w:val="24"/>
          <w:szCs w:val="24"/>
        </w:rPr>
        <w:t xml:space="preserve"> means "to lift (something) up."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Raise</w:t>
      </w:r>
      <w:r w:rsidRPr="00A54B95">
        <w:rPr>
          <w:rFonts w:ascii="Comic Sans MS" w:hAnsi="Comic Sans MS"/>
          <w:sz w:val="24"/>
          <w:szCs w:val="24"/>
        </w:rPr>
        <w:t xml:space="preserve"> usually takes an object.</w:t>
      </w:r>
    </w:p>
    <w:p w:rsidR="0013685F" w:rsidRPr="00A54B95" w:rsidRDefault="0013685F" w:rsidP="0013685F">
      <w:pPr>
        <w:spacing w:after="0"/>
        <w:ind w:left="605" w:right="253" w:hanging="533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8377" w:type="dxa"/>
        <w:tblInd w:w="628" w:type="dxa"/>
        <w:tblCellMar>
          <w:top w:w="6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1797"/>
        <w:gridCol w:w="2797"/>
        <w:gridCol w:w="1428"/>
        <w:gridCol w:w="2355"/>
      </w:tblGrid>
      <w:tr w:rsidR="00A54B95" w:rsidRPr="00A54B95" w:rsidTr="00A54B95">
        <w:trPr>
          <w:trHeight w:val="434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4B95" w:rsidRPr="003878C5" w:rsidRDefault="00A54B95" w:rsidP="00C625AA">
            <w:pPr>
              <w:ind w:left="44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 xml:space="preserve">Base Form 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4B95" w:rsidRPr="003878C5" w:rsidRDefault="00A54B95" w:rsidP="00C625AA">
            <w:pPr>
              <w:ind w:left="76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4B95" w:rsidRPr="003878C5" w:rsidRDefault="00A54B95" w:rsidP="00C625AA">
            <w:pPr>
              <w:ind w:right="4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54B95" w:rsidRPr="003878C5" w:rsidRDefault="00A54B95" w:rsidP="00C625AA">
            <w:pPr>
              <w:ind w:left="53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A54B95" w:rsidRPr="00A54B95" w:rsidTr="00A54B95">
        <w:trPr>
          <w:trHeight w:val="696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95" w:rsidRDefault="00A54B95" w:rsidP="00C625AA">
            <w:pPr>
              <w:ind w:left="39" w:right="307" w:firstLine="5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 xml:space="preserve">rise </w:t>
            </w:r>
          </w:p>
          <w:p w:rsidR="00A54B95" w:rsidRPr="00A54B95" w:rsidRDefault="00A54B95" w:rsidP="00C625AA">
            <w:pPr>
              <w:ind w:left="39" w:right="307" w:firstLine="5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raise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95" w:rsidRPr="00A54B95" w:rsidRDefault="00A54B95" w:rsidP="00C625AA">
            <w:pPr>
              <w:spacing w:after="76"/>
              <w:ind w:left="23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(is) rising</w:t>
            </w:r>
          </w:p>
          <w:p w:rsidR="00A54B95" w:rsidRPr="00A54B95" w:rsidRDefault="00A54B95" w:rsidP="00C625AA">
            <w:pPr>
              <w:ind w:left="23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(is) raising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95" w:rsidRPr="00A54B95" w:rsidRDefault="00A54B95" w:rsidP="00C625AA">
            <w:pPr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rose raised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95" w:rsidRPr="00A54B95" w:rsidRDefault="00A54B95" w:rsidP="00C625AA">
            <w:pPr>
              <w:spacing w:after="80"/>
              <w:ind w:left="58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(have) risen</w:t>
            </w:r>
          </w:p>
          <w:p w:rsidR="00A54B95" w:rsidRPr="00A54B95" w:rsidRDefault="00A54B95" w:rsidP="00C625AA">
            <w:pPr>
              <w:ind w:left="58"/>
              <w:rPr>
                <w:rFonts w:ascii="Comic Sans MS" w:hAnsi="Comic Sans MS"/>
                <w:sz w:val="28"/>
                <w:szCs w:val="28"/>
              </w:rPr>
            </w:pPr>
            <w:r w:rsidRPr="00A54B95">
              <w:rPr>
                <w:rFonts w:ascii="Comic Sans MS" w:hAnsi="Comic Sans MS"/>
                <w:sz w:val="28"/>
                <w:szCs w:val="28"/>
              </w:rPr>
              <w:t>(have) raised</w:t>
            </w:r>
          </w:p>
        </w:tc>
      </w:tr>
    </w:tbl>
    <w:p w:rsidR="00A54B95" w:rsidRPr="003A1C13" w:rsidRDefault="00A54B95" w:rsidP="00A54B95">
      <w:pPr>
        <w:ind w:left="72"/>
        <w:rPr>
          <w:rFonts w:ascii="Comic Sans MS" w:hAnsi="Comic Sans MS"/>
          <w:sz w:val="16"/>
          <w:szCs w:val="16"/>
        </w:rPr>
      </w:pPr>
    </w:p>
    <w:p w:rsidR="00A54B95" w:rsidRPr="00A54B95" w:rsidRDefault="00A54B95" w:rsidP="00707495">
      <w:pPr>
        <w:ind w:left="72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>EXAMPLES</w:t>
      </w:r>
      <w:r>
        <w:rPr>
          <w:rFonts w:ascii="Comic Sans MS" w:hAnsi="Comic Sans MS"/>
          <w:sz w:val="24"/>
          <w:szCs w:val="24"/>
        </w:rPr>
        <w:t xml:space="preserve">: </w:t>
      </w:r>
      <w:r w:rsidRPr="00A54B95">
        <w:rPr>
          <w:rFonts w:ascii="Comic Sans MS" w:hAnsi="Comic Sans MS"/>
          <w:sz w:val="24"/>
          <w:szCs w:val="24"/>
        </w:rPr>
        <w:t xml:space="preserve"> The bunch of balloons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is rising</w:t>
      </w:r>
      <w:r w:rsidRPr="00A54B95">
        <w:rPr>
          <w:rFonts w:ascii="Comic Sans MS" w:hAnsi="Comic Sans MS"/>
          <w:sz w:val="24"/>
          <w:szCs w:val="24"/>
        </w:rPr>
        <w:t>. [no object]</w:t>
      </w:r>
    </w:p>
    <w:p w:rsidR="00AA07C8" w:rsidRDefault="00A54B95" w:rsidP="00AA07C8">
      <w:pPr>
        <w:spacing w:after="0" w:line="234" w:lineRule="auto"/>
        <w:ind w:left="72" w:firstLine="648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 xml:space="preserve">The students </w:t>
      </w:r>
      <w:r w:rsidRPr="00A54B95">
        <w:rPr>
          <w:rFonts w:ascii="Comic Sans MS" w:hAnsi="Comic Sans MS"/>
          <w:b/>
          <w:i/>
          <w:sz w:val="24"/>
          <w:szCs w:val="24"/>
          <w:u w:val="single"/>
        </w:rPr>
        <w:t>are raising</w:t>
      </w:r>
      <w:r w:rsidRPr="00A54B95">
        <w:rPr>
          <w:rFonts w:ascii="Comic Sans MS" w:hAnsi="Comic Sans MS"/>
          <w:sz w:val="24"/>
          <w:szCs w:val="24"/>
        </w:rPr>
        <w:t xml:space="preserve"> their hands.</w:t>
      </w:r>
    </w:p>
    <w:p w:rsidR="00A54B95" w:rsidRDefault="00A54B95" w:rsidP="00AA07C8">
      <w:pPr>
        <w:spacing w:after="0" w:line="234" w:lineRule="auto"/>
        <w:ind w:left="1512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 xml:space="preserve"> [The students are raising what? </w:t>
      </w:r>
      <w:r w:rsidRPr="00A54B95">
        <w:rPr>
          <w:rFonts w:ascii="Comic Sans MS" w:hAnsi="Comic Sans MS"/>
          <w:i/>
          <w:sz w:val="24"/>
          <w:szCs w:val="24"/>
          <w:u w:val="single"/>
        </w:rPr>
        <w:t>Hands</w:t>
      </w:r>
      <w:r w:rsidRPr="00A54B95">
        <w:rPr>
          <w:rFonts w:ascii="Comic Sans MS" w:hAnsi="Comic Sans MS"/>
          <w:sz w:val="24"/>
          <w:szCs w:val="24"/>
        </w:rPr>
        <w:t xml:space="preserve"> is the object.]</w:t>
      </w:r>
    </w:p>
    <w:p w:rsidR="00AA07C8" w:rsidRPr="00A54B95" w:rsidRDefault="00AA07C8" w:rsidP="00AA07C8">
      <w:pPr>
        <w:spacing w:after="0" w:line="234" w:lineRule="auto"/>
        <w:rPr>
          <w:rFonts w:ascii="Comic Sans MS" w:hAnsi="Comic Sans MS"/>
          <w:sz w:val="24"/>
          <w:szCs w:val="24"/>
        </w:rPr>
      </w:pPr>
    </w:p>
    <w:p w:rsidR="00A54B95" w:rsidRPr="00A54B95" w:rsidRDefault="00A54B95" w:rsidP="00707495">
      <w:pPr>
        <w:ind w:right="185" w:firstLine="720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>The plane rose through the thick fog. [no object]</w:t>
      </w:r>
    </w:p>
    <w:p w:rsidR="0013685F" w:rsidRDefault="00A54B95" w:rsidP="0013685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54B95">
        <w:rPr>
          <w:rFonts w:ascii="Comic Sans MS" w:hAnsi="Comic Sans MS"/>
          <w:sz w:val="24"/>
          <w:szCs w:val="24"/>
        </w:rPr>
        <w:t>Before school</w:t>
      </w:r>
      <w:r w:rsidR="008D2E34">
        <w:rPr>
          <w:rFonts w:ascii="Comic Sans MS" w:hAnsi="Comic Sans MS"/>
          <w:sz w:val="24"/>
          <w:szCs w:val="24"/>
        </w:rPr>
        <w:t>,</w:t>
      </w:r>
      <w:r w:rsidRPr="00A54B95">
        <w:rPr>
          <w:rFonts w:ascii="Comic Sans MS" w:hAnsi="Comic Sans MS"/>
          <w:sz w:val="24"/>
          <w:szCs w:val="24"/>
        </w:rPr>
        <w:t xml:space="preserve"> we raised the flag.</w:t>
      </w:r>
    </w:p>
    <w:p w:rsidR="00A54B95" w:rsidRPr="00A54B95" w:rsidRDefault="0013685F" w:rsidP="0013685F">
      <w:pPr>
        <w:spacing w:after="0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A54B95" w:rsidRPr="00A54B95">
        <w:rPr>
          <w:rFonts w:ascii="Comic Sans MS" w:hAnsi="Comic Sans MS"/>
          <w:sz w:val="24"/>
          <w:szCs w:val="24"/>
        </w:rPr>
        <w:t xml:space="preserve"> [We raised what? </w:t>
      </w:r>
      <w:r w:rsidR="00A54B95" w:rsidRPr="00A54B95">
        <w:rPr>
          <w:rFonts w:ascii="Comic Sans MS" w:hAnsi="Comic Sans MS"/>
          <w:i/>
          <w:sz w:val="24"/>
          <w:szCs w:val="24"/>
          <w:u w:val="single"/>
        </w:rPr>
        <w:t>Flag</w:t>
      </w:r>
      <w:r w:rsidR="00A54B95" w:rsidRPr="00A54B95">
        <w:rPr>
          <w:rFonts w:ascii="Comic Sans MS" w:hAnsi="Comic Sans MS"/>
          <w:sz w:val="24"/>
          <w:szCs w:val="24"/>
        </w:rPr>
        <w:t xml:space="preserve"> is the object.]</w:t>
      </w:r>
    </w:p>
    <w:p w:rsidR="00A54B95" w:rsidRPr="00C96DAE" w:rsidRDefault="00A54B95" w:rsidP="00C96DAE">
      <w:pPr>
        <w:rPr>
          <w:rFonts w:ascii="Comic Sans MS" w:hAnsi="Comic Sans MS"/>
          <w:b/>
          <w:sz w:val="24"/>
          <w:szCs w:val="24"/>
        </w:rPr>
      </w:pPr>
    </w:p>
    <w:p w:rsidR="003878C5" w:rsidRDefault="003878C5" w:rsidP="003878C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LIE </w:t>
      </w:r>
      <w:r w:rsidRPr="009A0183">
        <w:rPr>
          <w:rFonts w:ascii="Comic Sans MS" w:hAnsi="Comic Sans MS"/>
          <w:b/>
          <w:i/>
          <w:sz w:val="32"/>
          <w:szCs w:val="32"/>
        </w:rPr>
        <w:t>AND</w:t>
      </w:r>
      <w:r>
        <w:rPr>
          <w:rFonts w:ascii="Comic Sans MS" w:hAnsi="Comic Sans MS"/>
          <w:b/>
          <w:sz w:val="32"/>
          <w:szCs w:val="32"/>
        </w:rPr>
        <w:t xml:space="preserve"> LAY</w:t>
      </w:r>
    </w:p>
    <w:p w:rsidR="003878C5" w:rsidRDefault="003878C5" w:rsidP="003878C5">
      <w:pPr>
        <w:ind w:left="639" w:right="229" w:hanging="538"/>
        <w:jc w:val="both"/>
        <w:rPr>
          <w:rFonts w:ascii="Comic Sans MS" w:hAnsi="Comic Sans MS"/>
          <w:sz w:val="24"/>
          <w:szCs w:val="24"/>
        </w:rPr>
      </w:pPr>
      <w:r w:rsidRPr="003878C5">
        <w:rPr>
          <w:rFonts w:ascii="Comic Sans MS" w:hAnsi="Comic Sans MS"/>
          <w:sz w:val="24"/>
          <w:szCs w:val="24"/>
        </w:rPr>
        <w:t>The verb lie means "to recline, to be in a place," or "to remain lying down." Lie never takes an object. The verb lay means "to put (something) down" or "to place (something)." Lay usually takes an object.</w:t>
      </w:r>
    </w:p>
    <w:p w:rsidR="0013685F" w:rsidRPr="0013685F" w:rsidRDefault="0013685F" w:rsidP="0013685F">
      <w:pPr>
        <w:spacing w:after="0"/>
        <w:ind w:left="639" w:right="229" w:hanging="538"/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8713" w:type="dxa"/>
        <w:tblInd w:w="680" w:type="dxa"/>
        <w:tblCellMar>
          <w:top w:w="98" w:type="dxa"/>
          <w:left w:w="133" w:type="dxa"/>
          <w:right w:w="48" w:type="dxa"/>
        </w:tblCellMar>
        <w:tblLook w:val="04A0" w:firstRow="1" w:lastRow="0" w:firstColumn="1" w:lastColumn="0" w:noHBand="0" w:noVBand="1"/>
      </w:tblPr>
      <w:tblGrid>
        <w:gridCol w:w="1869"/>
        <w:gridCol w:w="2872"/>
        <w:gridCol w:w="1490"/>
        <w:gridCol w:w="2482"/>
      </w:tblGrid>
      <w:tr w:rsidR="003878C5" w:rsidRPr="003878C5" w:rsidTr="003878C5">
        <w:trPr>
          <w:trHeight w:val="329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878C5" w:rsidRPr="003878C5" w:rsidRDefault="003878C5" w:rsidP="00C625AA">
            <w:pPr>
              <w:ind w:left="22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 xml:space="preserve">Base Form 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878C5" w:rsidRPr="003878C5" w:rsidRDefault="003878C5" w:rsidP="00C625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Present Participle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878C5" w:rsidRPr="003878C5" w:rsidRDefault="003878C5" w:rsidP="00C625AA">
            <w:pPr>
              <w:ind w:right="12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878C5" w:rsidRPr="003878C5" w:rsidRDefault="003878C5" w:rsidP="00C625AA">
            <w:pPr>
              <w:ind w:right="4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78C5">
              <w:rPr>
                <w:rFonts w:ascii="Comic Sans MS" w:hAnsi="Comic Sans MS"/>
                <w:b/>
                <w:sz w:val="28"/>
                <w:szCs w:val="28"/>
              </w:rPr>
              <w:t>Past Participle</w:t>
            </w:r>
          </w:p>
        </w:tc>
      </w:tr>
      <w:tr w:rsidR="003878C5" w:rsidRPr="003878C5" w:rsidTr="003878C5">
        <w:trPr>
          <w:trHeight w:val="513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C5" w:rsidRDefault="003878C5" w:rsidP="00C625AA">
            <w:pPr>
              <w:ind w:left="13" w:right="606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 xml:space="preserve">lie </w:t>
            </w:r>
          </w:p>
          <w:p w:rsidR="003878C5" w:rsidRPr="003878C5" w:rsidRDefault="003878C5" w:rsidP="00C625AA">
            <w:pPr>
              <w:ind w:left="13" w:right="606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lay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C5" w:rsidRPr="003878C5" w:rsidRDefault="003878C5" w:rsidP="00C625AA">
            <w:pPr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(is) lying</w:t>
            </w:r>
          </w:p>
          <w:p w:rsidR="003878C5" w:rsidRPr="003878C5" w:rsidRDefault="003878C5" w:rsidP="00C625AA">
            <w:pPr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(is) laying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C5" w:rsidRDefault="003878C5" w:rsidP="00C625AA">
            <w:pPr>
              <w:ind w:left="10" w:right="193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 xml:space="preserve">lay </w:t>
            </w:r>
          </w:p>
          <w:p w:rsidR="003878C5" w:rsidRPr="003878C5" w:rsidRDefault="003878C5" w:rsidP="00C625AA">
            <w:pPr>
              <w:ind w:left="10" w:right="193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laid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C5" w:rsidRPr="003878C5" w:rsidRDefault="003878C5" w:rsidP="00C625AA">
            <w:pPr>
              <w:ind w:left="67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(have) lain</w:t>
            </w:r>
          </w:p>
          <w:p w:rsidR="003878C5" w:rsidRPr="003878C5" w:rsidRDefault="003878C5" w:rsidP="00C625AA">
            <w:pPr>
              <w:ind w:left="67"/>
              <w:rPr>
                <w:rFonts w:ascii="Comic Sans MS" w:hAnsi="Comic Sans MS"/>
                <w:sz w:val="28"/>
                <w:szCs w:val="28"/>
              </w:rPr>
            </w:pPr>
            <w:r w:rsidRPr="003878C5">
              <w:rPr>
                <w:rFonts w:ascii="Comic Sans MS" w:hAnsi="Comic Sans MS"/>
                <w:sz w:val="28"/>
                <w:szCs w:val="28"/>
              </w:rPr>
              <w:t>(have) laid</w:t>
            </w:r>
          </w:p>
        </w:tc>
      </w:tr>
    </w:tbl>
    <w:p w:rsidR="003878C5" w:rsidRPr="003A1C13" w:rsidRDefault="003878C5" w:rsidP="003878C5">
      <w:pPr>
        <w:ind w:left="96"/>
        <w:rPr>
          <w:rFonts w:ascii="Comic Sans MS" w:hAnsi="Comic Sans MS"/>
          <w:sz w:val="16"/>
          <w:szCs w:val="16"/>
        </w:rPr>
      </w:pPr>
    </w:p>
    <w:p w:rsidR="003878C5" w:rsidRPr="003878C5" w:rsidRDefault="003878C5" w:rsidP="00707495">
      <w:pPr>
        <w:ind w:left="96"/>
        <w:rPr>
          <w:rFonts w:ascii="Comic Sans MS" w:hAnsi="Comic Sans MS"/>
          <w:sz w:val="24"/>
          <w:szCs w:val="24"/>
        </w:rPr>
      </w:pPr>
      <w:r w:rsidRPr="003878C5">
        <w:rPr>
          <w:rFonts w:ascii="Comic Sans MS" w:hAnsi="Comic Sans MS"/>
          <w:sz w:val="24"/>
          <w:szCs w:val="24"/>
        </w:rPr>
        <w:t>EXAMPLES</w:t>
      </w:r>
      <w:r>
        <w:rPr>
          <w:rFonts w:ascii="Comic Sans MS" w:hAnsi="Comic Sans MS"/>
          <w:sz w:val="24"/>
          <w:szCs w:val="24"/>
        </w:rPr>
        <w:t xml:space="preserve">: </w:t>
      </w:r>
      <w:r w:rsidRPr="003878C5">
        <w:rPr>
          <w:rFonts w:ascii="Comic Sans MS" w:hAnsi="Comic Sans MS"/>
          <w:sz w:val="24"/>
          <w:szCs w:val="24"/>
        </w:rPr>
        <w:t xml:space="preserve"> That rug </w:t>
      </w:r>
      <w:r w:rsidRPr="003878C5">
        <w:rPr>
          <w:rFonts w:ascii="Comic Sans MS" w:hAnsi="Comic Sans MS"/>
          <w:b/>
          <w:i/>
          <w:sz w:val="24"/>
          <w:szCs w:val="24"/>
          <w:u w:val="wave"/>
        </w:rPr>
        <w:t xml:space="preserve">lies </w:t>
      </w:r>
      <w:r w:rsidRPr="003878C5">
        <w:rPr>
          <w:rFonts w:ascii="Comic Sans MS" w:hAnsi="Comic Sans MS"/>
          <w:sz w:val="24"/>
          <w:szCs w:val="24"/>
        </w:rPr>
        <w:t>crooked on the floor. [no objectl</w:t>
      </w:r>
    </w:p>
    <w:p w:rsidR="00AA07C8" w:rsidRDefault="003878C5" w:rsidP="00AA07C8">
      <w:pPr>
        <w:spacing w:after="0" w:line="216" w:lineRule="auto"/>
        <w:ind w:right="257" w:firstLine="720"/>
        <w:rPr>
          <w:rFonts w:ascii="Comic Sans MS" w:hAnsi="Comic Sans MS"/>
          <w:sz w:val="24"/>
          <w:szCs w:val="24"/>
        </w:rPr>
      </w:pPr>
      <w:r w:rsidRPr="003878C5">
        <w:rPr>
          <w:rFonts w:ascii="Comic Sans MS" w:hAnsi="Comic Sans MS"/>
          <w:sz w:val="24"/>
          <w:szCs w:val="24"/>
        </w:rPr>
        <w:t xml:space="preserve">The cat </w:t>
      </w:r>
      <w:r w:rsidRPr="003878C5">
        <w:rPr>
          <w:rFonts w:ascii="Comic Sans MS" w:hAnsi="Comic Sans MS"/>
          <w:b/>
          <w:i/>
          <w:sz w:val="24"/>
          <w:szCs w:val="24"/>
          <w:u w:val="single"/>
        </w:rPr>
        <w:t>lays</w:t>
      </w:r>
      <w:r w:rsidRPr="003878C5">
        <w:rPr>
          <w:rFonts w:ascii="Comic Sans MS" w:hAnsi="Comic Sans MS"/>
          <w:sz w:val="24"/>
          <w:szCs w:val="24"/>
        </w:rPr>
        <w:t xml:space="preserve"> its toys on the doormat.</w:t>
      </w:r>
    </w:p>
    <w:p w:rsidR="003878C5" w:rsidRDefault="00AA07C8" w:rsidP="00AA07C8">
      <w:pPr>
        <w:spacing w:after="0" w:line="216" w:lineRule="auto"/>
        <w:ind w:right="257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3878C5" w:rsidRPr="003878C5">
        <w:rPr>
          <w:rFonts w:ascii="Comic Sans MS" w:hAnsi="Comic Sans MS"/>
          <w:sz w:val="24"/>
          <w:szCs w:val="24"/>
        </w:rPr>
        <w:t xml:space="preserve">[The cat lays what? </w:t>
      </w:r>
      <w:r w:rsidR="003878C5" w:rsidRPr="003878C5">
        <w:rPr>
          <w:rFonts w:ascii="Comic Sans MS" w:hAnsi="Comic Sans MS"/>
          <w:sz w:val="24"/>
          <w:szCs w:val="24"/>
          <w:u w:val="single"/>
        </w:rPr>
        <w:t xml:space="preserve">Toys </w:t>
      </w:r>
      <w:r w:rsidR="003878C5" w:rsidRPr="003878C5">
        <w:rPr>
          <w:rFonts w:ascii="Comic Sans MS" w:hAnsi="Comic Sans MS"/>
          <w:sz w:val="24"/>
          <w:szCs w:val="24"/>
        </w:rPr>
        <w:t>is the object.]</w:t>
      </w:r>
    </w:p>
    <w:p w:rsidR="00AA07C8" w:rsidRPr="003878C5" w:rsidRDefault="00AA07C8" w:rsidP="00AA07C8">
      <w:pPr>
        <w:spacing w:after="0" w:line="216" w:lineRule="auto"/>
        <w:ind w:right="257" w:firstLine="720"/>
        <w:rPr>
          <w:rFonts w:ascii="Comic Sans MS" w:hAnsi="Comic Sans MS"/>
          <w:sz w:val="24"/>
          <w:szCs w:val="24"/>
        </w:rPr>
      </w:pPr>
    </w:p>
    <w:p w:rsidR="003878C5" w:rsidRPr="003878C5" w:rsidRDefault="003878C5" w:rsidP="00707495">
      <w:pPr>
        <w:ind w:firstLine="720"/>
        <w:rPr>
          <w:rFonts w:ascii="Comic Sans MS" w:hAnsi="Comic Sans MS"/>
          <w:sz w:val="24"/>
          <w:szCs w:val="24"/>
        </w:rPr>
      </w:pPr>
      <w:r w:rsidRPr="003878C5">
        <w:rPr>
          <w:rFonts w:ascii="Comic Sans MS" w:hAnsi="Comic Sans MS"/>
          <w:sz w:val="24"/>
          <w:szCs w:val="24"/>
        </w:rPr>
        <w:t xml:space="preserve">The logs </w:t>
      </w:r>
      <w:r w:rsidRPr="003878C5">
        <w:rPr>
          <w:rFonts w:ascii="Comic Sans MS" w:hAnsi="Comic Sans MS"/>
          <w:b/>
          <w:i/>
          <w:sz w:val="24"/>
          <w:szCs w:val="24"/>
          <w:u w:val="single"/>
        </w:rPr>
        <w:t>have lain</w:t>
      </w:r>
      <w:r w:rsidRPr="003878C5">
        <w:rPr>
          <w:rFonts w:ascii="Comic Sans MS" w:hAnsi="Comic Sans MS"/>
          <w:sz w:val="24"/>
          <w:szCs w:val="24"/>
        </w:rPr>
        <w:t xml:space="preserve"> under the leaves for a long time.</w:t>
      </w:r>
      <w:r w:rsidR="00AA07C8">
        <w:rPr>
          <w:rFonts w:ascii="Comic Sans MS" w:hAnsi="Comic Sans MS"/>
          <w:sz w:val="24"/>
          <w:szCs w:val="24"/>
        </w:rPr>
        <w:t xml:space="preserve"> </w:t>
      </w:r>
      <w:r w:rsidRPr="003878C5">
        <w:rPr>
          <w:rFonts w:ascii="Comic Sans MS" w:hAnsi="Comic Sans MS"/>
          <w:sz w:val="24"/>
          <w:szCs w:val="24"/>
        </w:rPr>
        <w:t>[no objectl</w:t>
      </w:r>
    </w:p>
    <w:p w:rsidR="00AA07C8" w:rsidRDefault="003878C5" w:rsidP="00AA07C8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3878C5">
        <w:rPr>
          <w:rFonts w:ascii="Comic Sans MS" w:hAnsi="Comic Sans MS"/>
          <w:sz w:val="24"/>
          <w:szCs w:val="24"/>
        </w:rPr>
        <w:t xml:space="preserve">Arturo </w:t>
      </w:r>
      <w:r w:rsidRPr="003878C5">
        <w:rPr>
          <w:rFonts w:ascii="Comic Sans MS" w:hAnsi="Comic Sans MS"/>
          <w:b/>
          <w:i/>
          <w:sz w:val="24"/>
          <w:szCs w:val="24"/>
          <w:u w:val="single"/>
        </w:rPr>
        <w:t>has laid</w:t>
      </w:r>
      <w:r w:rsidRPr="003878C5">
        <w:rPr>
          <w:rFonts w:ascii="Comic Sans MS" w:hAnsi="Comic Sans MS"/>
          <w:sz w:val="24"/>
          <w:szCs w:val="24"/>
        </w:rPr>
        <w:t xml:space="preserve"> the bricks on the path.</w:t>
      </w:r>
    </w:p>
    <w:p w:rsidR="00273B66" w:rsidRPr="003A1C13" w:rsidRDefault="00AA07C8" w:rsidP="00AA07C8">
      <w:pPr>
        <w:spacing w:after="0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3878C5" w:rsidRPr="003878C5">
        <w:rPr>
          <w:rFonts w:ascii="Comic Sans MS" w:hAnsi="Comic Sans MS"/>
          <w:sz w:val="24"/>
          <w:szCs w:val="24"/>
        </w:rPr>
        <w:t xml:space="preserve">[Arturo has laid what? </w:t>
      </w:r>
      <w:r w:rsidR="003878C5" w:rsidRPr="003878C5">
        <w:rPr>
          <w:rFonts w:ascii="Comic Sans MS" w:hAnsi="Comic Sans MS"/>
          <w:sz w:val="24"/>
          <w:szCs w:val="24"/>
          <w:u w:val="single"/>
        </w:rPr>
        <w:t>Bricks</w:t>
      </w:r>
      <w:r w:rsidR="003878C5" w:rsidRPr="003878C5">
        <w:rPr>
          <w:rFonts w:ascii="Comic Sans MS" w:hAnsi="Comic Sans MS"/>
          <w:sz w:val="24"/>
          <w:szCs w:val="24"/>
        </w:rPr>
        <w:t xml:space="preserve"> is the object.]</w:t>
      </w:r>
    </w:p>
    <w:sectPr w:rsidR="00273B66" w:rsidRPr="003A1C13" w:rsidSect="003A1C13">
      <w:footerReference w:type="default" r:id="rId10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5F" w:rsidRDefault="00F9695F" w:rsidP="00F879B0">
      <w:pPr>
        <w:spacing w:after="0" w:line="240" w:lineRule="auto"/>
      </w:pPr>
      <w:r>
        <w:separator/>
      </w:r>
    </w:p>
  </w:endnote>
  <w:endnote w:type="continuationSeparator" w:id="0">
    <w:p w:rsidR="00F9695F" w:rsidRDefault="00F9695F" w:rsidP="00F8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9B0" w:rsidRDefault="00F87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9B0" w:rsidRDefault="00F8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5F" w:rsidRDefault="00F9695F" w:rsidP="00F879B0">
      <w:pPr>
        <w:spacing w:after="0" w:line="240" w:lineRule="auto"/>
      </w:pPr>
      <w:r>
        <w:separator/>
      </w:r>
    </w:p>
  </w:footnote>
  <w:footnote w:type="continuationSeparator" w:id="0">
    <w:p w:rsidR="00F9695F" w:rsidRDefault="00F9695F" w:rsidP="00F8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126C46"/>
    <w:rsid w:val="0013685F"/>
    <w:rsid w:val="00161175"/>
    <w:rsid w:val="00223005"/>
    <w:rsid w:val="00273B66"/>
    <w:rsid w:val="002755E7"/>
    <w:rsid w:val="0038742B"/>
    <w:rsid w:val="003878C5"/>
    <w:rsid w:val="003A1C13"/>
    <w:rsid w:val="003D4781"/>
    <w:rsid w:val="004274BE"/>
    <w:rsid w:val="00537EC7"/>
    <w:rsid w:val="00582944"/>
    <w:rsid w:val="00707495"/>
    <w:rsid w:val="007A5208"/>
    <w:rsid w:val="00841278"/>
    <w:rsid w:val="008D2E34"/>
    <w:rsid w:val="00952797"/>
    <w:rsid w:val="009A0183"/>
    <w:rsid w:val="00A467B6"/>
    <w:rsid w:val="00A54B95"/>
    <w:rsid w:val="00AA07C8"/>
    <w:rsid w:val="00AF7876"/>
    <w:rsid w:val="00BA78DB"/>
    <w:rsid w:val="00C96DAE"/>
    <w:rsid w:val="00D771C1"/>
    <w:rsid w:val="00D856C4"/>
    <w:rsid w:val="00E52739"/>
    <w:rsid w:val="00EB34DB"/>
    <w:rsid w:val="00F4583F"/>
    <w:rsid w:val="00F879B0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DB4"/>
  <w15:chartTrackingRefBased/>
  <w15:docId w15:val="{B65717E4-990D-4E5B-B7C3-D08431D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11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B0"/>
  </w:style>
  <w:style w:type="paragraph" w:styleId="Footer">
    <w:name w:val="footer"/>
    <w:basedOn w:val="Normal"/>
    <w:link w:val="FooterChar"/>
    <w:uiPriority w:val="99"/>
    <w:unhideWhenUsed/>
    <w:rsid w:val="00F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3A54-15FD-454E-A5F5-DB300025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19</cp:revision>
  <dcterms:created xsi:type="dcterms:W3CDTF">2019-04-06T13:12:00Z</dcterms:created>
  <dcterms:modified xsi:type="dcterms:W3CDTF">2019-04-07T01:37:00Z</dcterms:modified>
</cp:coreProperties>
</file>